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03B" w:rsidP="00F7403B" w:rsidRDefault="00F7403B" w14:paraId="54456675" w14:textId="109BCB05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ORIENTAÇÕES (NÃO COPIAR):</w:t>
      </w:r>
    </w:p>
    <w:p w:rsidR="00F7403B" w:rsidP="00F7403B" w:rsidRDefault="00F7403B" w14:paraId="75A1F5E2" w14:textId="46004BA1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No Processo SEI, clique em “Incluir documento”, selecione o tipo “Ata de Reunião”;</w:t>
      </w:r>
    </w:p>
    <w:p w:rsidR="00F7403B" w:rsidP="00F7403B" w:rsidRDefault="00F7403B" w14:paraId="14B75A4A" w14:textId="78EE7B6B">
      <w:pPr>
        <w:pStyle w:val="Standard"/>
        <w:ind w:right="565"/>
        <w:rPr>
          <w:b/>
          <w:bCs/>
          <w:color w:val="C9211E"/>
          <w:sz w:val="24"/>
          <w:szCs w:val="24"/>
          <w:u w:val="single"/>
        </w:rPr>
      </w:pPr>
      <w:r>
        <w:rPr>
          <w:b/>
          <w:bCs/>
          <w:color w:val="C9211E"/>
          <w:sz w:val="24"/>
          <w:szCs w:val="24"/>
          <w:u w:val="single"/>
        </w:rPr>
        <w:t>Preencha os campos descrição e número.</w:t>
      </w:r>
    </w:p>
    <w:p w:rsidR="002F438B" w:rsidRDefault="002F438B" w14:paraId="12049048" w14:textId="77777777">
      <w:pPr>
        <w:pStyle w:val="Standard"/>
        <w:ind w:right="565"/>
        <w:jc w:val="center"/>
        <w:rPr>
          <w:b/>
          <w:bCs/>
          <w:sz w:val="24"/>
          <w:szCs w:val="24"/>
        </w:rPr>
      </w:pPr>
    </w:p>
    <w:p w:rsidR="00F7403B" w:rsidRDefault="00000000" w14:paraId="40DF59BA" w14:textId="77777777">
      <w:pPr>
        <w:pStyle w:val="Standard"/>
        <w:ind w:right="565"/>
        <w:jc w:val="center"/>
        <w:rPr>
          <w:b/>
          <w:bCs/>
          <w:color w:val="000000"/>
          <w:sz w:val="24"/>
          <w:szCs w:val="24"/>
          <w:shd w:val="clear" w:color="auto" w:fill="81D41A"/>
        </w:rPr>
      </w:pPr>
      <w:r>
        <w:rPr>
          <w:b/>
          <w:bCs/>
          <w:color w:val="000000"/>
          <w:sz w:val="24"/>
          <w:szCs w:val="24"/>
          <w:shd w:val="clear" w:color="auto" w:fill="81D41A"/>
        </w:rPr>
        <w:t xml:space="preserve">COPIAR E COLAR NO </w:t>
      </w:r>
      <w:r w:rsidR="00F7403B">
        <w:rPr>
          <w:b/>
          <w:bCs/>
          <w:color w:val="000000"/>
          <w:sz w:val="24"/>
          <w:szCs w:val="24"/>
          <w:shd w:val="clear" w:color="auto" w:fill="81D41A"/>
        </w:rPr>
        <w:t>SEI</w:t>
      </w:r>
      <w:r>
        <w:rPr>
          <w:b/>
          <w:bCs/>
          <w:color w:val="000000"/>
          <w:sz w:val="24"/>
          <w:szCs w:val="24"/>
          <w:shd w:val="clear" w:color="auto" w:fill="81D41A"/>
        </w:rPr>
        <w:t xml:space="preserve"> A PARTIR DAQUI: </w:t>
      </w:r>
    </w:p>
    <w:p w:rsidR="002F438B" w:rsidRDefault="00000000" w14:paraId="541FE84E" w14:textId="2E14AD6D">
      <w:pPr>
        <w:pStyle w:val="Standard"/>
        <w:ind w:right="56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ATA </w:t>
      </w:r>
      <w:r w:rsidR="00F7403B">
        <w:rPr>
          <w:b/>
          <w:bCs/>
          <w:color w:val="000000"/>
          <w:sz w:val="24"/>
          <w:szCs w:val="24"/>
        </w:rPr>
        <w:t>DA 1ª REUNIÃO</w:t>
      </w:r>
    </w:p>
    <w:p w:rsidR="002F438B" w:rsidRDefault="00000000" w14:paraId="2413EC36" w14:textId="66213089">
      <w:pPr>
        <w:pStyle w:val="Standard"/>
        <w:jc w:val="both"/>
        <w:rPr>
          <w:rFonts w:cs="Calibri"/>
          <w:sz w:val="24"/>
          <w:szCs w:val="24"/>
        </w:rPr>
      </w:pPr>
      <w:r w:rsidRPr="3BF7F260" w:rsidR="00000000">
        <w:rPr>
          <w:rFonts w:eastAsia="Calibri" w:cs="Calibri"/>
          <w:sz w:val="24"/>
          <w:szCs w:val="24"/>
        </w:rPr>
        <w:t xml:space="preserve">Às </w:t>
      </w:r>
      <w:r w:rsidRPr="3BF7F260" w:rsidR="00000000">
        <w:rPr>
          <w:rFonts w:eastAsia="Calibri" w:cs="Calibri"/>
          <w:sz w:val="24"/>
          <w:szCs w:val="24"/>
        </w:rPr>
        <w:t>xxxxxxx</w:t>
      </w:r>
      <w:r w:rsidRPr="3BF7F260" w:rsidR="00000000">
        <w:rPr>
          <w:rFonts w:eastAsia="Calibri" w:cs="Calibri"/>
          <w:sz w:val="24"/>
          <w:szCs w:val="24"/>
        </w:rPr>
        <w:t xml:space="preserve"> horas e </w:t>
      </w:r>
      <w:r w:rsidRPr="3BF7F260" w:rsidR="00000000">
        <w:rPr>
          <w:rFonts w:eastAsia="Calibri" w:cs="Calibri"/>
          <w:sz w:val="24"/>
          <w:szCs w:val="24"/>
        </w:rPr>
        <w:t>xxxxxxxxxxx</w:t>
      </w:r>
      <w:r w:rsidRPr="3BF7F260" w:rsidR="00000000">
        <w:rPr>
          <w:rFonts w:eastAsia="Calibri" w:cs="Calibri"/>
          <w:sz w:val="24"/>
          <w:szCs w:val="24"/>
        </w:rPr>
        <w:t xml:space="preserve"> minutos, do dia </w:t>
      </w:r>
      <w:r w:rsidRPr="3BF7F260" w:rsidR="00000000">
        <w:rPr>
          <w:rFonts w:eastAsia="Calibri" w:cs="Calibri"/>
          <w:sz w:val="24"/>
          <w:szCs w:val="24"/>
        </w:rPr>
        <w:t>xxxxxxxx</w:t>
      </w:r>
      <w:r w:rsidRPr="3BF7F260" w:rsidR="00000000">
        <w:rPr>
          <w:rFonts w:eastAsia="Calibri" w:cs="Calibri"/>
          <w:sz w:val="24"/>
          <w:szCs w:val="24"/>
        </w:rPr>
        <w:t xml:space="preserve"> do mês de </w:t>
      </w:r>
      <w:r w:rsidRPr="3BF7F260" w:rsidR="00000000">
        <w:rPr>
          <w:rFonts w:eastAsia="Calibri" w:cs="Calibri"/>
          <w:sz w:val="24"/>
          <w:szCs w:val="24"/>
        </w:rPr>
        <w:t>xxxxxxxxxxxxxxx</w:t>
      </w:r>
      <w:r w:rsidRPr="3BF7F260" w:rsidR="00000000">
        <w:rPr>
          <w:rFonts w:eastAsia="Calibri" w:cs="Calibri"/>
          <w:sz w:val="24"/>
          <w:szCs w:val="24"/>
        </w:rPr>
        <w:t xml:space="preserve"> do ano de dois mil e vinte e </w:t>
      </w:r>
      <w:r w:rsidRPr="3BF7F260" w:rsidR="00000000">
        <w:rPr>
          <w:rFonts w:eastAsia="Calibri" w:cs="Calibri"/>
          <w:sz w:val="24"/>
          <w:szCs w:val="24"/>
        </w:rPr>
        <w:t>xxxxxxx</w:t>
      </w:r>
      <w:r w:rsidRPr="3BF7F260" w:rsidR="00000000">
        <w:rPr>
          <w:rFonts w:eastAsia="Calibri" w:cs="Calibri"/>
          <w:sz w:val="24"/>
          <w:szCs w:val="24"/>
        </w:rPr>
        <w:t>, em ambiente remoto, reuniu-se a Comissão de Processo Administrativo Disciplinar - rito ordinário -, designada pel</w:t>
      </w:r>
      <w:r w:rsidRPr="3BF7F260" w:rsidR="00F7403B">
        <w:rPr>
          <w:rFonts w:eastAsia="Calibri" w:cs="Calibri"/>
          <w:sz w:val="24"/>
          <w:szCs w:val="24"/>
        </w:rPr>
        <w:t xml:space="preserve">o Ato da Reitoria </w:t>
      </w:r>
      <w:r w:rsidRPr="3BF7F260" w:rsidR="00000000">
        <w:rPr>
          <w:rFonts w:eastAsia="Calibri" w:cs="Calibri"/>
          <w:sz w:val="24"/>
          <w:szCs w:val="24"/>
        </w:rPr>
        <w:t xml:space="preserve">nº </w:t>
      </w:r>
      <w:r w:rsidRPr="3BF7F260" w:rsidR="00000000">
        <w:rPr>
          <w:rFonts w:eastAsia="Calibri" w:cs="Calibri"/>
          <w:sz w:val="24"/>
          <w:szCs w:val="24"/>
        </w:rPr>
        <w:t>xxxx</w:t>
      </w:r>
      <w:r w:rsidRPr="3BF7F260" w:rsidR="24AD6A6D">
        <w:rPr>
          <w:rFonts w:eastAsia="Calibri" w:cs="Calibri"/>
          <w:sz w:val="24"/>
          <w:szCs w:val="24"/>
        </w:rPr>
        <w:t>/</w:t>
      </w:r>
      <w:r w:rsidRPr="3BF7F260" w:rsidR="00000000">
        <w:rPr>
          <w:rFonts w:eastAsia="Calibri" w:cs="Calibri"/>
          <w:sz w:val="24"/>
          <w:szCs w:val="24"/>
        </w:rPr>
        <w:t>202x</w:t>
      </w:r>
      <w:r w:rsidRPr="3BF7F260" w:rsidR="00000000">
        <w:rPr>
          <w:rFonts w:cs="Calibri"/>
          <w:sz w:val="24"/>
          <w:szCs w:val="24"/>
        </w:rPr>
        <w:t>,</w:t>
      </w:r>
      <w:r w:rsidRPr="3BF7F260" w:rsidR="00C07D1C">
        <w:rPr>
          <w:rFonts w:cs="Calibri"/>
          <w:sz w:val="24"/>
          <w:szCs w:val="24"/>
        </w:rPr>
        <w:t xml:space="preserve"> </w:t>
      </w:r>
      <w:r w:rsidRPr="3BF7F260" w:rsidR="00000000">
        <w:rPr>
          <w:rFonts w:cs="Calibri"/>
          <w:sz w:val="24"/>
          <w:szCs w:val="24"/>
        </w:rPr>
        <w:t>publicad</w:t>
      </w:r>
      <w:r w:rsidRPr="3BF7F260" w:rsidR="18A981D3">
        <w:rPr>
          <w:rFonts w:cs="Calibri"/>
          <w:sz w:val="24"/>
          <w:szCs w:val="24"/>
        </w:rPr>
        <w:t>o</w:t>
      </w:r>
      <w:r w:rsidRPr="3BF7F260" w:rsidR="00000000">
        <w:rPr>
          <w:rFonts w:cs="Calibri"/>
          <w:sz w:val="24"/>
          <w:szCs w:val="24"/>
        </w:rPr>
        <w:t xml:space="preserve"> no Boletim de </w:t>
      </w:r>
      <w:r w:rsidRPr="3BF7F260" w:rsidR="00F7403B">
        <w:rPr>
          <w:rFonts w:cs="Calibri"/>
          <w:sz w:val="24"/>
          <w:szCs w:val="24"/>
        </w:rPr>
        <w:t xml:space="preserve">Atos Oficiais em </w:t>
      </w:r>
      <w:r w:rsidRPr="3BF7F260" w:rsidR="00000000">
        <w:rPr>
          <w:rFonts w:cs="Calibri"/>
          <w:sz w:val="24"/>
          <w:szCs w:val="24"/>
        </w:rPr>
        <w:t>xx</w:t>
      </w:r>
      <w:r w:rsidRPr="3BF7F260" w:rsidR="00000000">
        <w:rPr>
          <w:rFonts w:cs="Calibri"/>
          <w:sz w:val="24"/>
          <w:szCs w:val="24"/>
        </w:rPr>
        <w:t xml:space="preserve"> de </w:t>
      </w:r>
      <w:r w:rsidRPr="3BF7F260" w:rsidR="00000000">
        <w:rPr>
          <w:rFonts w:cs="Calibri"/>
          <w:sz w:val="24"/>
          <w:szCs w:val="24"/>
        </w:rPr>
        <w:t>xxxxxxxxxxx</w:t>
      </w:r>
      <w:r w:rsidRPr="3BF7F260" w:rsidR="00000000">
        <w:rPr>
          <w:rFonts w:cs="Calibri"/>
          <w:sz w:val="24"/>
          <w:szCs w:val="24"/>
        </w:rPr>
        <w:t xml:space="preserve"> de 202x,</w:t>
      </w:r>
      <w:r w:rsidRPr="3BF7F260" w:rsidR="00000000">
        <w:rPr>
          <w:rFonts w:eastAsia="Calibri" w:cs="Calibri"/>
          <w:sz w:val="24"/>
          <w:szCs w:val="24"/>
        </w:rPr>
        <w:t xml:space="preserve"> </w:t>
      </w:r>
      <w:r w:rsidRPr="3BF7F260" w:rsidR="00C07D1C">
        <w:rPr>
          <w:rFonts w:eastAsia="Calibri" w:cs="Calibri"/>
          <w:sz w:val="24"/>
          <w:szCs w:val="24"/>
        </w:rPr>
        <w:t>reuniram-se (NOME DO PRESIDENTE), (NOME DO MEMBRO) E (NOME DO MEMBRO), respectivamente, presidente e membros</w:t>
      </w:r>
      <w:r w:rsidRPr="3BF7F260" w:rsidR="00C07D1C">
        <w:rPr>
          <w:rFonts w:eastAsia="Calibri" w:cs="Calibri"/>
          <w:sz w:val="24"/>
          <w:szCs w:val="24"/>
        </w:rPr>
        <w:t xml:space="preserve"> da Comissão de Processo Administrativo, </w:t>
      </w:r>
      <w:r w:rsidRPr="3BF7F260" w:rsidR="00000000">
        <w:rPr>
          <w:rFonts w:eastAsia="Calibri" w:cs="Calibri"/>
          <w:sz w:val="24"/>
          <w:szCs w:val="24"/>
        </w:rPr>
        <w:t xml:space="preserve">para instalação e início dos trabalhos relacionados à apuração de </w:t>
      </w:r>
      <w:r w:rsidRPr="3BF7F260" w:rsidR="00000000">
        <w:rPr>
          <w:rFonts w:cs="Calibri"/>
          <w:sz w:val="24"/>
          <w:szCs w:val="24"/>
        </w:rPr>
        <w:t xml:space="preserve">responsabilidades administrativas </w:t>
      </w:r>
      <w:r w:rsidRPr="3BF7F260" w:rsidR="00000000">
        <w:rPr>
          <w:rFonts w:eastAsia="Calibri" w:cs="Calibri"/>
          <w:sz w:val="24"/>
          <w:szCs w:val="24"/>
        </w:rPr>
        <w:t xml:space="preserve">constantes do processo nº </w:t>
      </w:r>
      <w:r w:rsidRPr="3BF7F260" w:rsidR="00F7403B">
        <w:rPr>
          <w:rFonts w:eastAsia="Calibri" w:cs="Calibri"/>
          <w:sz w:val="24"/>
          <w:szCs w:val="24"/>
        </w:rPr>
        <w:t>23106</w:t>
      </w:r>
      <w:r w:rsidRPr="3BF7F260" w:rsidR="00000000">
        <w:rPr>
          <w:rFonts w:eastAsia="Calibri" w:cs="Calibri"/>
          <w:sz w:val="24"/>
          <w:szCs w:val="24"/>
        </w:rPr>
        <w:t>.xxxxxx/202x-xx</w:t>
      </w:r>
      <w:r w:rsidRPr="3BF7F260" w:rsidR="00DD2CD4">
        <w:rPr>
          <w:rFonts w:cs="Calibri"/>
          <w:sz w:val="24"/>
          <w:szCs w:val="24"/>
        </w:rPr>
        <w:t>. Durante a reunião deliberou-se por</w:t>
      </w:r>
      <w:r w:rsidRPr="3BF7F260" w:rsidR="00000000">
        <w:rPr>
          <w:rFonts w:cs="Calibri"/>
          <w:sz w:val="24"/>
          <w:szCs w:val="24"/>
        </w:rPr>
        <w:t>:</w:t>
      </w:r>
      <w:r w:rsidRPr="3BF7F260" w:rsidR="00323B8E">
        <w:rPr>
          <w:rFonts w:cs="Calibri"/>
          <w:sz w:val="24"/>
          <w:szCs w:val="24"/>
        </w:rPr>
        <w:t xml:space="preserve"> </w:t>
      </w:r>
      <w:r w:rsidRPr="3BF7F260" w:rsidR="00000000">
        <w:rPr>
          <w:rFonts w:cs="Calibri"/>
          <w:sz w:val="24"/>
          <w:szCs w:val="24"/>
        </w:rPr>
        <w:t xml:space="preserve">a) </w:t>
      </w:r>
      <w:r w:rsidRPr="3BF7F260" w:rsidR="00F7403B">
        <w:rPr>
          <w:rFonts w:cs="Calibri"/>
          <w:sz w:val="24"/>
          <w:szCs w:val="24"/>
        </w:rPr>
        <w:t>c</w:t>
      </w:r>
      <w:r w:rsidRPr="3BF7F260" w:rsidR="00000000">
        <w:rPr>
          <w:rFonts w:cs="Calibri"/>
          <w:sz w:val="24"/>
          <w:szCs w:val="24"/>
        </w:rPr>
        <w:t xml:space="preserve">omunicar a instalação e início dos trabalhos desta comissão à </w:t>
      </w:r>
      <w:r w:rsidRPr="3BF7F260" w:rsidR="00F7403B">
        <w:rPr>
          <w:rFonts w:cs="Calibri"/>
          <w:sz w:val="24"/>
          <w:szCs w:val="24"/>
        </w:rPr>
        <w:t>Magnífica Reitora</w:t>
      </w:r>
      <w:r w:rsidRPr="3BF7F260" w:rsidR="00000000">
        <w:rPr>
          <w:rFonts w:cs="Calibri"/>
          <w:sz w:val="24"/>
          <w:szCs w:val="24"/>
        </w:rPr>
        <w:t>;</w:t>
      </w:r>
      <w:r w:rsidRPr="3BF7F260" w:rsidR="00323B8E">
        <w:rPr>
          <w:rFonts w:cs="Calibri"/>
          <w:sz w:val="24"/>
          <w:szCs w:val="24"/>
        </w:rPr>
        <w:t xml:space="preserve"> </w:t>
      </w:r>
      <w:r w:rsidRPr="3BF7F260" w:rsidR="00000000">
        <w:rPr>
          <w:rFonts w:cs="Calibri"/>
          <w:sz w:val="24"/>
          <w:szCs w:val="24"/>
        </w:rPr>
        <w:t>b)</w:t>
      </w:r>
      <w:r w:rsidRPr="3BF7F260" w:rsidR="00F7403B">
        <w:rPr>
          <w:rFonts w:cs="Calibri"/>
          <w:sz w:val="24"/>
          <w:szCs w:val="24"/>
        </w:rPr>
        <w:t xml:space="preserve"> design</w:t>
      </w:r>
      <w:r w:rsidRPr="3BF7F260" w:rsidR="00DD2CD4">
        <w:rPr>
          <w:rFonts w:cs="Calibri"/>
          <w:sz w:val="24"/>
          <w:szCs w:val="24"/>
        </w:rPr>
        <w:t>ar</w:t>
      </w:r>
      <w:r w:rsidRPr="3BF7F260" w:rsidR="00F7403B">
        <w:rPr>
          <w:rFonts w:cs="Calibri"/>
          <w:sz w:val="24"/>
          <w:szCs w:val="24"/>
        </w:rPr>
        <w:t xml:space="preserve"> o(a) servidor(a) XXXXX para atuar como secretário(a) desta comissão processante, nos termos do art. 149, §1º, da Lei nº 8.112/1990;</w:t>
      </w:r>
      <w:r w:rsidRPr="3BF7F260" w:rsidR="00323B8E">
        <w:rPr>
          <w:rFonts w:cs="Calibri"/>
          <w:sz w:val="24"/>
          <w:szCs w:val="24"/>
        </w:rPr>
        <w:t xml:space="preserve"> </w:t>
      </w:r>
      <w:r w:rsidRPr="3BF7F260" w:rsidR="00F7403B">
        <w:rPr>
          <w:rFonts w:cs="Calibri"/>
          <w:sz w:val="24"/>
          <w:szCs w:val="24"/>
        </w:rPr>
        <w:t xml:space="preserve">c) analisar os autos do processo </w:t>
      </w:r>
      <w:r w:rsidRPr="3BF7F260" w:rsidR="00F7403B">
        <w:rPr>
          <w:rFonts w:eastAsia="Calibri" w:cs="Calibri"/>
          <w:sz w:val="24"/>
          <w:szCs w:val="24"/>
        </w:rPr>
        <w:t>23106.xxxxxx/202x-xx; e</w:t>
      </w:r>
      <w:r w:rsidRPr="3BF7F260" w:rsidR="00323B8E">
        <w:rPr>
          <w:rFonts w:eastAsia="Calibri" w:cs="Calibri"/>
          <w:sz w:val="24"/>
          <w:szCs w:val="24"/>
        </w:rPr>
        <w:t xml:space="preserve"> </w:t>
      </w:r>
      <w:r w:rsidRPr="3BF7F260" w:rsidR="00F7403B">
        <w:rPr>
          <w:rFonts w:eastAsia="Calibri" w:cs="Calibri"/>
          <w:sz w:val="24"/>
          <w:szCs w:val="24"/>
        </w:rPr>
        <w:t>d) [ESPECIFICAR OUTRAS PROVIDÊNCIAS DELIBERADAS].</w:t>
      </w:r>
      <w:r w:rsidRPr="3BF7F260" w:rsidR="00D758B8">
        <w:rPr>
          <w:rFonts w:eastAsia="Calibri" w:cs="Calibri"/>
          <w:sz w:val="24"/>
          <w:szCs w:val="24"/>
        </w:rPr>
        <w:t xml:space="preserve"> </w:t>
      </w:r>
      <w:r w:rsidRPr="3BF7F260" w:rsidR="00000000">
        <w:rPr>
          <w:rFonts w:eastAsia="Calibri" w:cs="Calibri"/>
          <w:sz w:val="24"/>
          <w:szCs w:val="24"/>
        </w:rPr>
        <w:t>Nada mais havendo a ser tratado, foi lavrada esta ata que vai assinada pelo(a) presidente</w:t>
      </w:r>
      <w:r w:rsidRPr="3BF7F260" w:rsidR="00DD2CD4">
        <w:rPr>
          <w:rFonts w:eastAsia="Calibri" w:cs="Calibri"/>
          <w:sz w:val="24"/>
          <w:szCs w:val="24"/>
        </w:rPr>
        <w:t xml:space="preserve"> e pelos membros.</w:t>
      </w:r>
    </w:p>
    <w:p w:rsidR="002F438B" w:rsidRDefault="002F438B" w14:paraId="2B59A78A" w14:textId="77777777">
      <w:pPr>
        <w:pStyle w:val="Standard"/>
        <w:ind w:right="565" w:firstLine="1134"/>
        <w:jc w:val="both"/>
        <w:rPr>
          <w:rFonts w:eastAsia="Calibri" w:cs="Calibri"/>
          <w:sz w:val="24"/>
          <w:szCs w:val="24"/>
        </w:rPr>
      </w:pPr>
    </w:p>
    <w:p w:rsidR="002F438B" w:rsidRDefault="00000000" w14:paraId="297D1D65" w14:textId="72D657B2">
      <w:pPr>
        <w:pStyle w:val="Standard"/>
        <w:ind w:right="565"/>
        <w:jc w:val="center"/>
        <w:rPr>
          <w:rFonts w:eastAsia="Calibri" w:cs="Calibri"/>
          <w:b/>
          <w:bCs/>
          <w:color w:val="C9211E"/>
          <w:sz w:val="24"/>
          <w:szCs w:val="24"/>
        </w:rPr>
      </w:pPr>
      <w:r>
        <w:rPr>
          <w:rFonts w:eastAsia="Calibri" w:cs="Calibri"/>
          <w:b/>
          <w:bCs/>
          <w:color w:val="C9211E"/>
          <w:sz w:val="24"/>
          <w:szCs w:val="24"/>
        </w:rPr>
        <w:t xml:space="preserve">O(A) PRESIDENTE </w:t>
      </w:r>
      <w:r w:rsidR="000D23A3">
        <w:rPr>
          <w:rFonts w:eastAsia="Calibri" w:cs="Calibri"/>
          <w:b/>
          <w:bCs/>
          <w:color w:val="C9211E"/>
          <w:sz w:val="24"/>
          <w:szCs w:val="24"/>
        </w:rPr>
        <w:t xml:space="preserve">E MEMBROS </w:t>
      </w:r>
      <w:r w:rsidR="00F7403B">
        <w:rPr>
          <w:rFonts w:eastAsia="Calibri" w:cs="Calibri"/>
          <w:b/>
          <w:bCs/>
          <w:color w:val="C9211E"/>
          <w:sz w:val="24"/>
          <w:szCs w:val="24"/>
        </w:rPr>
        <w:t>ASSINA</w:t>
      </w:r>
      <w:r w:rsidR="000D23A3">
        <w:rPr>
          <w:rFonts w:eastAsia="Calibri" w:cs="Calibri"/>
          <w:b/>
          <w:bCs/>
          <w:color w:val="C9211E"/>
          <w:sz w:val="24"/>
          <w:szCs w:val="24"/>
        </w:rPr>
        <w:t>M</w:t>
      </w:r>
    </w:p>
    <w:p w:rsidR="002F438B" w:rsidRDefault="002F438B" w14:paraId="3FDD7160" w14:textId="77777777">
      <w:pPr>
        <w:pStyle w:val="Standard"/>
        <w:ind w:right="565"/>
        <w:jc w:val="center"/>
        <w:rPr>
          <w:rFonts w:eastAsia="Calibri" w:cs="Calibri"/>
          <w:b/>
          <w:bCs/>
          <w:color w:val="C9211E"/>
          <w:sz w:val="24"/>
          <w:szCs w:val="24"/>
        </w:rPr>
      </w:pPr>
    </w:p>
    <w:sectPr w:rsidR="002F438B">
      <w:pgSz w:w="11906" w:h="16838" w:orient="portrait"/>
      <w:pgMar w:top="85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383D" w:rsidRDefault="004E383D" w14:paraId="12A39339" w14:textId="77777777">
      <w:r>
        <w:separator/>
      </w:r>
    </w:p>
  </w:endnote>
  <w:endnote w:type="continuationSeparator" w:id="0">
    <w:p w:rsidR="004E383D" w:rsidRDefault="004E383D" w14:paraId="2B9312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, 'Times New Roman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383D" w:rsidRDefault="004E383D" w14:paraId="4835ACE7" w14:textId="77777777">
      <w:r>
        <w:rPr>
          <w:color w:val="000000"/>
        </w:rPr>
        <w:separator/>
      </w:r>
    </w:p>
  </w:footnote>
  <w:footnote w:type="continuationSeparator" w:id="0">
    <w:p w:rsidR="004E383D" w:rsidRDefault="004E383D" w14:paraId="2BB0FC7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376"/>
    <w:multiLevelType w:val="multilevel"/>
    <w:tmpl w:val="81726DC8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584495A"/>
    <w:multiLevelType w:val="multilevel"/>
    <w:tmpl w:val="7DC673F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B0E372D"/>
    <w:multiLevelType w:val="multilevel"/>
    <w:tmpl w:val="E9C01374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decimal"/>
      <w:pStyle w:val="Ttulo8"/>
      <w:lvlText w:val="%8."/>
      <w:lvlJc w:val="left"/>
      <w:pPr>
        <w:ind w:left="5760" w:hanging="360"/>
      </w:pPr>
    </w:lvl>
    <w:lvl w:ilvl="8">
      <w:start w:val="1"/>
      <w:numFmt w:val="none"/>
      <w:lvlText w:val="%9"/>
      <w:lvlJc w:val="left"/>
    </w:lvl>
  </w:abstractNum>
  <w:num w:numId="1" w16cid:durableId="1459759992">
    <w:abstractNumId w:val="2"/>
  </w:num>
  <w:num w:numId="2" w16cid:durableId="1611234783">
    <w:abstractNumId w:val="1"/>
  </w:num>
  <w:num w:numId="3" w16cid:durableId="4472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8B"/>
    <w:rsid w:val="00000000"/>
    <w:rsid w:val="000D23A3"/>
    <w:rsid w:val="002F438B"/>
    <w:rsid w:val="00323B8E"/>
    <w:rsid w:val="004E383D"/>
    <w:rsid w:val="007F1ACA"/>
    <w:rsid w:val="008E7C9B"/>
    <w:rsid w:val="00B45727"/>
    <w:rsid w:val="00BC678B"/>
    <w:rsid w:val="00C07D1C"/>
    <w:rsid w:val="00D758B8"/>
    <w:rsid w:val="00DD2CD4"/>
    <w:rsid w:val="00F7403B"/>
    <w:rsid w:val="00F87778"/>
    <w:rsid w:val="18A981D3"/>
    <w:rsid w:val="24AD6A6D"/>
    <w:rsid w:val="36F7322D"/>
    <w:rsid w:val="3BF7F260"/>
    <w:rsid w:val="79E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F38C"/>
  <w15:docId w15:val="{9EAAE4B3-14B0-4EA1-8C51-8D80AA16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Standard"/>
    <w:next w:val="Standard"/>
    <w:uiPriority w:val="9"/>
    <w:qFormat/>
    <w:pPr>
      <w:spacing w:after="0"/>
      <w:jc w:val="center"/>
      <w:outlineLvl w:val="0"/>
    </w:pPr>
    <w:rPr>
      <w:rFonts w:ascii="Cambria" w:hAnsi="Cambria" w:eastAsia="Cambria" w:cs="Cambria"/>
      <w:b/>
      <w:sz w:val="72"/>
      <w:szCs w:val="36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Standard"/>
    <w:next w:val="Standard"/>
    <w:pPr>
      <w:keepNext/>
      <w:numPr>
        <w:ilvl w:val="7"/>
        <w:numId w:val="1"/>
      </w:numPr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numbering" w:styleId="Outline" w:customStyle="1">
    <w:name w:val="Outline"/>
    <w:basedOn w:val="Semlista"/>
    <w:pPr>
      <w:numPr>
        <w:numId w:val="1"/>
      </w:numPr>
    </w:pPr>
  </w:style>
  <w:style w:type="paragraph" w:styleId="Standard" w:customStyle="1">
    <w:name w:val="Standard"/>
    <w:pPr>
      <w:widowControl/>
      <w:spacing w:after="200" w:line="276" w:lineRule="auto"/>
    </w:pPr>
    <w:rPr>
      <w:rFonts w:ascii="Calibri" w:hAnsi="Calibri" w:eastAsia="Times New Roman" w:cs="Times New Roman"/>
      <w:sz w:val="22"/>
      <w:szCs w:val="22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Footnote" w:customStyle="1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Textbodyindent" w:customStyle="1">
    <w:name w:val="Text body indent"/>
    <w:basedOn w:val="Standar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Corpodetexto31" w:customStyle="1">
    <w:name w:val="Corpo de texto 31"/>
    <w:basedOn w:val="Standar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Recuodecorpodetexto2">
    <w:name w:val="Body Text Indent 2"/>
    <w:basedOn w:val="Standard"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styleId="Rodap">
    <w:name w:val="footer"/>
    <w:basedOn w:val="Standard"/>
    <w:pPr>
      <w:spacing w:after="0" w:line="240" w:lineRule="auto"/>
    </w:pPr>
    <w:rPr>
      <w:rFonts w:eastAsia="Calibri"/>
    </w:rPr>
  </w:style>
  <w:style w:type="paragraph" w:styleId="Endnote" w:customStyle="1">
    <w:name w:val="Endnote"/>
    <w:basedOn w:val="Standard"/>
    <w:pPr>
      <w:spacing w:after="0" w:line="240" w:lineRule="auto"/>
    </w:pPr>
    <w:rPr>
      <w:rFonts w:eastAsia="Calibri"/>
      <w:sz w:val="20"/>
      <w:szCs w:val="20"/>
    </w:rPr>
  </w:style>
  <w:style w:type="paragraph" w:styleId="Corpodetexto21" w:customStyle="1">
    <w:name w:val="Corpo de texto 21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western" w:customStyle="1">
    <w:name w:val="western"/>
    <w:basedOn w:val="Standard"/>
    <w:pPr>
      <w:spacing w:before="100" w:after="0" w:line="240" w:lineRule="auto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styleId="Corpodetexto22" w:customStyle="1">
    <w:name w:val="Corpo de texto 22"/>
    <w:basedOn w:val="Standard"/>
    <w:pPr>
      <w:spacing w:after="0" w:line="240" w:lineRule="auto"/>
    </w:pPr>
    <w:rPr>
      <w:rFonts w:ascii="Arial" w:hAnsi="Arial" w:cs="Arial"/>
      <w:b/>
      <w:bCs/>
      <w:color w:val="000080"/>
      <w:sz w:val="28"/>
      <w:szCs w:val="20"/>
    </w:rPr>
  </w:style>
  <w:style w:type="paragraph" w:styleId="TITCENT" w:customStyle="1">
    <w:name w:val="TITCENT"/>
    <w:basedOn w:val="Standard"/>
    <w:pPr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paragraph" w:styleId="Standarduser" w:customStyle="1">
    <w:name w:val="Standard (user)"/>
    <w:rPr>
      <w:rFonts w:ascii="Times New Roman" w:hAnsi="Times New Roman" w:eastAsia="SimSun, 宋体" w:cs="Tahoma"/>
    </w:rPr>
  </w:style>
  <w:style w:type="paragraph" w:styleId="Textbodyuser" w:customStyle="1">
    <w:name w:val="Text body (user)"/>
    <w:basedOn w:val="Standarduser"/>
    <w:pPr>
      <w:spacing w:after="120"/>
    </w:pPr>
  </w:style>
  <w:style w:type="paragraph" w:styleId="Corpo" w:customStyle="1">
    <w:name w:val="Corpo"/>
    <w:pPr>
      <w:widowControl/>
      <w:autoSpaceDE w:val="0"/>
      <w:jc w:val="both"/>
    </w:pPr>
    <w:rPr>
      <w:rFonts w:ascii="Tms Rmn" w:hAnsi="Tms Rmn" w:eastAsia="Times New Roman" w:cs="Tms Rmn"/>
      <w:color w:val="000000"/>
      <w:lang w:val="en-US" w:bidi="ar-SA"/>
    </w:rPr>
  </w:style>
  <w:style w:type="paragraph" w:styleId="CabealhodoSumrio">
    <w:name w:val="TOC Heading"/>
    <w:basedOn w:val="Ttulo1"/>
    <w:next w:val="Standard"/>
    <w:pPr>
      <w:keepNext/>
      <w:keepLines/>
      <w:spacing w:before="480"/>
      <w:jc w:val="left"/>
    </w:pPr>
    <w:rPr>
      <w:rFonts w:eastAsia="Times New Roman" w:cs="Times New Roman"/>
      <w:bCs/>
      <w:color w:val="365F91"/>
      <w:sz w:val="28"/>
      <w:szCs w:val="28"/>
    </w:rPr>
  </w:style>
  <w:style w:type="paragraph" w:styleId="Contents1" w:customStyle="1">
    <w:name w:val="Contents 1"/>
    <w:basedOn w:val="Standard"/>
    <w:next w:val="Standard"/>
    <w:pPr>
      <w:tabs>
        <w:tab w:val="right" w:leader="dot" w:pos="9627"/>
      </w:tabs>
      <w:spacing w:before="120" w:after="120"/>
      <w:outlineLvl w:val="0"/>
    </w:pPr>
    <w:rPr>
      <w:rFonts w:eastAsia="Calibri" w:cs="Calibri"/>
      <w:b/>
      <w:bCs/>
      <w:caps/>
      <w:sz w:val="20"/>
      <w:szCs w:val="20"/>
    </w:rPr>
  </w:style>
  <w:style w:type="paragraph" w:styleId="Contents2" w:customStyle="1">
    <w:name w:val="Contents 2"/>
    <w:basedOn w:val="Standard"/>
    <w:next w:val="Standard"/>
    <w:pPr>
      <w:spacing w:after="0"/>
      <w:ind w:left="220"/>
    </w:pPr>
    <w:rPr>
      <w:rFonts w:eastAsia="Calibri" w:cs="Calibri"/>
      <w:smallCaps/>
      <w:sz w:val="20"/>
      <w:szCs w:val="20"/>
    </w:rPr>
  </w:style>
  <w:style w:type="paragraph" w:styleId="Contents3" w:customStyle="1">
    <w:name w:val="Contents 3"/>
    <w:basedOn w:val="Standard"/>
    <w:next w:val="Standard"/>
    <w:pPr>
      <w:spacing w:after="0"/>
      <w:ind w:left="440"/>
    </w:pPr>
    <w:rPr>
      <w:rFonts w:eastAsia="Calibri" w:cs="Calibri"/>
      <w:i/>
      <w:iCs/>
      <w:sz w:val="20"/>
      <w:szCs w:val="20"/>
    </w:rPr>
  </w:style>
  <w:style w:type="paragraph" w:styleId="Reviso">
    <w:name w:val="Revision"/>
    <w:pPr>
      <w:widowControl/>
    </w:pPr>
    <w:rPr>
      <w:rFonts w:ascii="Calibri" w:hAnsi="Calibri" w:eastAsia="Times New Roman" w:cs="Times New Roman"/>
      <w:sz w:val="22"/>
      <w:szCs w:val="22"/>
      <w:lang w:bidi="ar-SA"/>
    </w:rPr>
  </w:style>
  <w:style w:type="paragraph" w:styleId="SemEspaamento1" w:customStyle="1">
    <w:name w:val="Sem Espaçamento1"/>
    <w:pPr>
      <w:widowControl/>
      <w:spacing w:before="200" w:after="200" w:line="276" w:lineRule="auto"/>
    </w:pPr>
    <w:rPr>
      <w:rFonts w:ascii="Calibri" w:hAnsi="Calibri" w:eastAsia="Times New Roman" w:cs="Times New Roman"/>
      <w:sz w:val="22"/>
      <w:szCs w:val="22"/>
      <w:lang w:bidi="ar-SA"/>
    </w:rPr>
  </w:style>
  <w:style w:type="paragraph" w:styleId="SemEspaamento">
    <w:name w:val="No Spacing"/>
    <w:pPr>
      <w:widowControl/>
      <w:spacing w:before="200" w:after="200" w:line="276" w:lineRule="auto"/>
    </w:pPr>
    <w:rPr>
      <w:rFonts w:ascii="Calibri" w:hAnsi="Calibri" w:eastAsia="Times New Roman" w:cs="Times New Roman"/>
      <w:sz w:val="22"/>
      <w:szCs w:val="22"/>
      <w:lang w:bidi="ar-SA"/>
    </w:rPr>
  </w:style>
  <w:style w:type="paragraph" w:styleId="WW-Corpodetexto2" w:customStyle="1">
    <w:name w:val="WW-Corpo de texto 2"/>
    <w:basedOn w:val="Standard"/>
    <w:pPr>
      <w:tabs>
        <w:tab w:val="left" w:pos="1440"/>
      </w:tabs>
      <w:spacing w:before="120" w:after="120" w:line="360" w:lineRule="auto"/>
      <w:jc w:val="both"/>
    </w:pPr>
    <w:rPr>
      <w:rFonts w:ascii="Times New Roman" w:hAnsi="Times New Roman"/>
      <w:sz w:val="24"/>
      <w:szCs w:val="24"/>
    </w:rPr>
  </w:style>
  <w:style w:type="paragraph" w:styleId="Contents4" w:customStyle="1">
    <w:name w:val="Contents 4"/>
    <w:basedOn w:val="Standard"/>
    <w:next w:val="Standard"/>
    <w:pPr>
      <w:spacing w:after="0"/>
      <w:ind w:left="660"/>
    </w:pPr>
    <w:rPr>
      <w:rFonts w:eastAsia="Calibri" w:cs="Calibri"/>
      <w:sz w:val="18"/>
      <w:szCs w:val="18"/>
    </w:rPr>
  </w:style>
  <w:style w:type="paragraph" w:styleId="Contents5" w:customStyle="1">
    <w:name w:val="Contents 5"/>
    <w:basedOn w:val="Standard"/>
    <w:next w:val="Standard"/>
    <w:pPr>
      <w:spacing w:after="0"/>
      <w:ind w:left="880"/>
    </w:pPr>
    <w:rPr>
      <w:rFonts w:eastAsia="Calibri" w:cs="Calibri"/>
      <w:sz w:val="18"/>
      <w:szCs w:val="18"/>
    </w:rPr>
  </w:style>
  <w:style w:type="paragraph" w:styleId="Contents6" w:customStyle="1">
    <w:name w:val="Contents 6"/>
    <w:basedOn w:val="Standard"/>
    <w:next w:val="Standard"/>
    <w:pPr>
      <w:spacing w:after="0"/>
      <w:ind w:left="1100"/>
    </w:pPr>
    <w:rPr>
      <w:rFonts w:eastAsia="Calibri" w:cs="Calibri"/>
      <w:sz w:val="18"/>
      <w:szCs w:val="18"/>
    </w:rPr>
  </w:style>
  <w:style w:type="paragraph" w:styleId="Contents7" w:customStyle="1">
    <w:name w:val="Contents 7"/>
    <w:basedOn w:val="Standard"/>
    <w:next w:val="Standard"/>
    <w:pPr>
      <w:spacing w:after="0"/>
      <w:ind w:left="1320"/>
    </w:pPr>
    <w:rPr>
      <w:rFonts w:eastAsia="Calibri" w:cs="Calibri"/>
      <w:sz w:val="18"/>
      <w:szCs w:val="18"/>
    </w:rPr>
  </w:style>
  <w:style w:type="paragraph" w:styleId="Contents8" w:customStyle="1">
    <w:name w:val="Contents 8"/>
    <w:basedOn w:val="Standard"/>
    <w:next w:val="Standard"/>
    <w:pPr>
      <w:spacing w:after="0"/>
      <w:ind w:left="1540"/>
    </w:pPr>
    <w:rPr>
      <w:rFonts w:eastAsia="Calibri" w:cs="Calibri"/>
      <w:sz w:val="18"/>
      <w:szCs w:val="18"/>
    </w:rPr>
  </w:style>
  <w:style w:type="paragraph" w:styleId="Contents9" w:customStyle="1">
    <w:name w:val="Contents 9"/>
    <w:basedOn w:val="Standard"/>
    <w:next w:val="Standard"/>
    <w:pPr>
      <w:spacing w:after="0"/>
      <w:ind w:left="1760"/>
    </w:pPr>
    <w:rPr>
      <w:rFonts w:eastAsia="Calibri" w:cs="Calibri"/>
      <w:sz w:val="18"/>
      <w:szCs w:val="18"/>
    </w:rPr>
  </w:style>
  <w:style w:type="paragraph" w:styleId="LO-normal" w:customStyle="1">
    <w:name w:val="LO-normal"/>
    <w:rPr>
      <w:rFonts w:ascii="Calibri" w:hAnsi="Calibri" w:eastAsia="Calibri" w:cs="Calibri"/>
      <w:kern w:val="0"/>
      <w:sz w:val="22"/>
      <w:szCs w:val="22"/>
    </w:rPr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Wingdings" w:hAnsi="Wingdings" w:eastAsia="Wingdings" w:cs="StarSymbol, 'Arial Unicode MS'"/>
      <w:sz w:val="18"/>
      <w:szCs w:val="18"/>
    </w:rPr>
  </w:style>
  <w:style w:type="character" w:styleId="WW8Num2z1" w:customStyle="1">
    <w:name w:val="WW8Num2z1"/>
    <w:rPr>
      <w:rFonts w:ascii="Wingdings 2" w:hAnsi="Wingdings 2" w:eastAsia="Wingdings 2" w:cs="StarSymbol, 'Arial Unicode MS'"/>
      <w:sz w:val="18"/>
      <w:szCs w:val="18"/>
    </w:rPr>
  </w:style>
  <w:style w:type="character" w:styleId="WW8Num2z2" w:customStyle="1">
    <w:name w:val="WW8Num2z2"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u w:val="none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eastAsia="Times-Roman, 'Times New Roman'"/>
    </w:rPr>
  </w:style>
  <w:style w:type="character" w:styleId="WW8Num6z1" w:customStyle="1">
    <w:name w:val="WW8Num6z1"/>
  </w:style>
  <w:style w:type="character" w:styleId="WW8Num6z2" w:customStyle="1">
    <w:name w:val="WW8Num6z2"/>
  </w:style>
  <w:style w:type="character" w:styleId="WW8Num6z3" w:customStyle="1">
    <w:name w:val="WW8Num6z3"/>
  </w:style>
  <w:style w:type="character" w:styleId="WW8Num6z4" w:customStyle="1">
    <w:name w:val="WW8Num6z4"/>
  </w:style>
  <w:style w:type="character" w:styleId="WW8Num6z5" w:customStyle="1">
    <w:name w:val="WW8Num6z5"/>
  </w:style>
  <w:style w:type="character" w:styleId="WW8Num6z6" w:customStyle="1">
    <w:name w:val="WW8Num6z6"/>
  </w:style>
  <w:style w:type="character" w:styleId="WW8Num6z7" w:customStyle="1">
    <w:name w:val="WW8Num6z7"/>
  </w:style>
  <w:style w:type="character" w:styleId="WW8Num6z8" w:customStyle="1">
    <w:name w:val="WW8Num6z8"/>
  </w:style>
  <w:style w:type="character" w:styleId="WW8Num7z0" w:customStyle="1">
    <w:name w:val="WW8Num7z0"/>
  </w:style>
  <w:style w:type="character" w:styleId="WW8Num7z1" w:customStyle="1">
    <w:name w:val="WW8Num7z1"/>
  </w:style>
  <w:style w:type="character" w:styleId="WW8Num7z2" w:customStyle="1">
    <w:name w:val="WW8Num7z2"/>
  </w:style>
  <w:style w:type="character" w:styleId="WW8Num7z3" w:customStyle="1">
    <w:name w:val="WW8Num7z3"/>
  </w:style>
  <w:style w:type="character" w:styleId="WW8Num7z4" w:customStyle="1">
    <w:name w:val="WW8Num7z4"/>
  </w:style>
  <w:style w:type="character" w:styleId="WW8Num7z5" w:customStyle="1">
    <w:name w:val="WW8Num7z5"/>
  </w:style>
  <w:style w:type="character" w:styleId="WW8Num7z6" w:customStyle="1">
    <w:name w:val="WW8Num7z6"/>
  </w:style>
  <w:style w:type="character" w:styleId="WW8Num7z7" w:customStyle="1">
    <w:name w:val="WW8Num7z7"/>
  </w:style>
  <w:style w:type="character" w:styleId="WW8Num7z8" w:customStyle="1">
    <w:name w:val="WW8Num7z8"/>
  </w:style>
  <w:style w:type="character" w:styleId="WW8Num8z0" w:customStyle="1">
    <w:name w:val="WW8Num8z0"/>
    <w:rPr>
      <w:rFonts w:ascii="Symbol" w:hAnsi="Symbol" w:eastAsia="Symbol" w:cs="Symbol"/>
    </w:rPr>
  </w:style>
  <w:style w:type="character" w:styleId="WW8Num8z1" w:customStyle="1">
    <w:name w:val="WW8Num8z1"/>
    <w:rPr>
      <w:rFonts w:ascii="Courier New" w:hAnsi="Courier New" w:eastAsia="Courier New" w:cs="Courier New"/>
    </w:rPr>
  </w:style>
  <w:style w:type="character" w:styleId="WW8Num8z2" w:customStyle="1">
    <w:name w:val="WW8Num8z2"/>
    <w:rPr>
      <w:rFonts w:ascii="Wingdings" w:hAnsi="Wingdings" w:eastAsia="Wingdings" w:cs="Wingdings"/>
    </w:rPr>
  </w:style>
  <w:style w:type="character" w:styleId="WW8Num9z0" w:customStyle="1">
    <w:name w:val="WW8Num9z0"/>
  </w:style>
  <w:style w:type="character" w:styleId="WW8Num9z1" w:customStyle="1">
    <w:name w:val="WW8Num9z1"/>
  </w:style>
  <w:style w:type="character" w:styleId="WW8Num9z2" w:customStyle="1">
    <w:name w:val="WW8Num9z2"/>
  </w:style>
  <w:style w:type="character" w:styleId="WW8Num9z3" w:customStyle="1">
    <w:name w:val="WW8Num9z3"/>
  </w:style>
  <w:style w:type="character" w:styleId="WW8Num9z4" w:customStyle="1">
    <w:name w:val="WW8Num9z4"/>
  </w:style>
  <w:style w:type="character" w:styleId="WW8Num9z5" w:customStyle="1">
    <w:name w:val="WW8Num9z5"/>
  </w:style>
  <w:style w:type="character" w:styleId="WW8Num9z6" w:customStyle="1">
    <w:name w:val="WW8Num9z6"/>
  </w:style>
  <w:style w:type="character" w:styleId="WW8Num9z7" w:customStyle="1">
    <w:name w:val="WW8Num9z7"/>
  </w:style>
  <w:style w:type="character" w:styleId="WW8Num9z8" w:customStyle="1">
    <w:name w:val="WW8Num9z8"/>
  </w:style>
  <w:style w:type="character" w:styleId="WW8Num10z0" w:customStyle="1">
    <w:name w:val="WW8Num10z0"/>
    <w:rPr>
      <w:rFonts w:ascii="Symbol" w:hAnsi="Symbol" w:eastAsia="Symbol" w:cs="Symbol"/>
    </w:rPr>
  </w:style>
  <w:style w:type="character" w:styleId="WW8Num10z1" w:customStyle="1">
    <w:name w:val="WW8Num10z1"/>
    <w:rPr>
      <w:rFonts w:ascii="Courier New" w:hAnsi="Courier New" w:eastAsia="Courier New" w:cs="Courier New"/>
    </w:rPr>
  </w:style>
  <w:style w:type="character" w:styleId="WW8Num10z2" w:customStyle="1">
    <w:name w:val="WW8Num10z2"/>
    <w:rPr>
      <w:rFonts w:ascii="Wingdings" w:hAnsi="Wingdings" w:eastAsia="Wingdings" w:cs="Wingdings"/>
    </w:rPr>
  </w:style>
  <w:style w:type="character" w:styleId="WW8Num11z0" w:customStyle="1">
    <w:name w:val="WW8Num11z0"/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</w:style>
  <w:style w:type="character" w:styleId="WW8Num12z1" w:customStyle="1">
    <w:name w:val="WW8Num12z1"/>
  </w:style>
  <w:style w:type="character" w:styleId="WW8Num12z2" w:customStyle="1">
    <w:name w:val="WW8Num12z2"/>
  </w:style>
  <w:style w:type="character" w:styleId="WW8Num12z3" w:customStyle="1">
    <w:name w:val="WW8Num12z3"/>
  </w:style>
  <w:style w:type="character" w:styleId="WW8Num12z4" w:customStyle="1">
    <w:name w:val="WW8Num12z4"/>
  </w:style>
  <w:style w:type="character" w:styleId="WW8Num12z5" w:customStyle="1">
    <w:name w:val="WW8Num12z5"/>
  </w:style>
  <w:style w:type="character" w:styleId="WW8Num12z6" w:customStyle="1">
    <w:name w:val="WW8Num12z6"/>
  </w:style>
  <w:style w:type="character" w:styleId="WW8Num12z7" w:customStyle="1">
    <w:name w:val="WW8Num12z7"/>
  </w:style>
  <w:style w:type="character" w:styleId="WW8Num12z8" w:customStyle="1">
    <w:name w:val="WW8Num12z8"/>
  </w:style>
  <w:style w:type="character" w:styleId="WW8Num13z0" w:customStyle="1">
    <w:name w:val="WW8Num13z0"/>
    <w:rPr>
      <w:rFonts w:ascii="Symbol" w:hAnsi="Symbol" w:eastAsia="Symbol" w:cs="Symbol"/>
      <w:sz w:val="18"/>
      <w:szCs w:val="18"/>
    </w:rPr>
  </w:style>
  <w:style w:type="character" w:styleId="WW8Num13z1" w:customStyle="1">
    <w:name w:val="WW8Num13z1"/>
    <w:rPr>
      <w:rFonts w:ascii="Wingdings 2" w:hAnsi="Wingdings 2" w:eastAsia="Wingdings 2" w:cs="StarSymbol, 'Arial Unicode MS'"/>
      <w:sz w:val="18"/>
      <w:szCs w:val="18"/>
    </w:rPr>
  </w:style>
  <w:style w:type="character" w:styleId="WW8Num13z2" w:customStyle="1">
    <w:name w:val="WW8Num13z2"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8Num13z3" w:customStyle="1">
    <w:name w:val="WW8Num13z3"/>
    <w:rPr>
      <w:rFonts w:ascii="Wingdings" w:hAnsi="Wingdings" w:eastAsia="Wingdings" w:cs="StarSymbol, 'Arial Unicode MS'"/>
      <w:sz w:val="18"/>
      <w:szCs w:val="18"/>
    </w:rPr>
  </w:style>
  <w:style w:type="character" w:styleId="WW8Num14z0" w:customStyle="1">
    <w:name w:val="WW8Num14z0"/>
    <w:rPr>
      <w:rFonts w:ascii="Symbol" w:hAnsi="Symbol" w:eastAsia="Symbol" w:cs="Symbol"/>
    </w:rPr>
  </w:style>
  <w:style w:type="character" w:styleId="WW8Num14z1" w:customStyle="1">
    <w:name w:val="WW8Num14z1"/>
    <w:rPr>
      <w:rFonts w:ascii="Courier New" w:hAnsi="Courier New" w:eastAsia="Courier New" w:cs="Courier New"/>
    </w:rPr>
  </w:style>
  <w:style w:type="character" w:styleId="WW8Num14z2" w:customStyle="1">
    <w:name w:val="WW8Num14z2"/>
    <w:rPr>
      <w:rFonts w:ascii="Wingdings" w:hAnsi="Wingdings" w:eastAsia="Wingdings" w:cs="Wingdings"/>
    </w:rPr>
  </w:style>
  <w:style w:type="character" w:styleId="WW8Num15z0" w:customStyle="1">
    <w:name w:val="WW8Num15z0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0" w:customStyle="1">
    <w:name w:val="WW8Num16z0"/>
    <w:rPr>
      <w:rFonts w:eastAsia="Times-Roman, 'Times New Roman'"/>
    </w:rPr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17z0" w:customStyle="1">
    <w:name w:val="WW8Num17z0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WW8Num20z0" w:customStyle="1">
    <w:name w:val="WW8Num20z0"/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color w:val="000000"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</w:style>
  <w:style w:type="character" w:styleId="WW8Num22z1" w:customStyle="1">
    <w:name w:val="WW8Num22z1"/>
  </w:style>
  <w:style w:type="character" w:styleId="WW8Num22z2" w:customStyle="1">
    <w:name w:val="WW8Num22z2"/>
  </w:style>
  <w:style w:type="character" w:styleId="WW8Num22z3" w:customStyle="1">
    <w:name w:val="WW8Num22z3"/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</w:style>
  <w:style w:type="character" w:styleId="WW8Num23z1" w:customStyle="1">
    <w:name w:val="WW8Num23z1"/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TextodebaloChar" w:customStyle="1">
    <w:name w:val="Texto de balão Char"/>
    <w:rPr>
      <w:rFonts w:ascii="Tahoma" w:hAnsi="Tahoma" w:eastAsia="Tahoma" w:cs="Tahoma"/>
      <w:sz w:val="16"/>
      <w:szCs w:val="16"/>
    </w:rPr>
  </w:style>
  <w:style w:type="character" w:styleId="nfase">
    <w:name w:val="Emphasis"/>
    <w:rPr>
      <w:i/>
      <w:iCs/>
    </w:rPr>
  </w:style>
  <w:style w:type="character" w:styleId="StrongEmphasis" w:customStyle="1">
    <w:name w:val="Strong Emphasis"/>
    <w:rPr>
      <w:b/>
      <w:bCs/>
    </w:rPr>
  </w:style>
  <w:style w:type="character" w:styleId="Internetlink" w:customStyle="1">
    <w:name w:val="Internet link"/>
    <w:rPr>
      <w:color w:val="0000FF"/>
      <w:u w:val="single"/>
    </w:rPr>
  </w:style>
  <w:style w:type="character" w:styleId="TextodenotaderodapChar" w:customStyle="1">
    <w:name w:val="Texto de nota de rodapé Char"/>
    <w:rPr>
      <w:sz w:val="20"/>
      <w:szCs w:val="20"/>
    </w:rPr>
  </w:style>
  <w:style w:type="character" w:styleId="FootnoteSymbol" w:customStyle="1">
    <w:name w:val="Footnote Symbol"/>
    <w:rPr>
      <w:position w:val="0"/>
      <w:vertAlign w:val="superscript"/>
    </w:rPr>
  </w:style>
  <w:style w:type="character" w:styleId="CorpodetextoChar" w:customStyle="1">
    <w:name w:val="Corpo de texto Char"/>
    <w:rPr>
      <w:rFonts w:ascii="Times New Roman" w:hAnsi="Times New Roman" w:eastAsia="Times New Roman" w:cs="Times New Roman"/>
      <w:sz w:val="24"/>
      <w:szCs w:val="24"/>
    </w:rPr>
  </w:style>
  <w:style w:type="character" w:styleId="RecuodecorpodetextoChar" w:customStyle="1">
    <w:name w:val="Recuo de corpo de texto Char"/>
    <w:rPr>
      <w:rFonts w:ascii="Times New Roman" w:hAnsi="Times New Roman" w:eastAsia="Times New Roman" w:cs="Times New Roman"/>
      <w:sz w:val="24"/>
      <w:szCs w:val="24"/>
    </w:rPr>
  </w:style>
  <w:style w:type="character" w:styleId="CabealhoChar" w:customStyle="1">
    <w:name w:val="Cabeçalho Char"/>
    <w:rPr>
      <w:rFonts w:ascii="Times New Roman" w:hAnsi="Times New Roman" w:eastAsia="Times New Roman" w:cs="Times New Roman"/>
      <w:sz w:val="24"/>
      <w:szCs w:val="24"/>
    </w:rPr>
  </w:style>
  <w:style w:type="character" w:styleId="Ttulo1Char" w:customStyle="1">
    <w:name w:val="Título 1 Char"/>
    <w:rPr>
      <w:rFonts w:ascii="Times New Roman" w:hAnsi="Times New Roman" w:eastAsia="Times New Roman" w:cs="Times New Roman"/>
      <w:b/>
      <w:sz w:val="36"/>
      <w:szCs w:val="36"/>
    </w:rPr>
  </w:style>
  <w:style w:type="character" w:styleId="Ttulo8Char" w:customStyle="1">
    <w:name w:val="Título 8 Char"/>
    <w:rPr>
      <w:rFonts w:ascii="Arial" w:hAnsi="Arial" w:eastAsia="Times New Roman" w:cs="Arial"/>
      <w:b/>
      <w:bCs/>
      <w:sz w:val="20"/>
      <w:szCs w:val="24"/>
    </w:rPr>
  </w:style>
  <w:style w:type="character" w:styleId="Ttulo6Char" w:customStyle="1">
    <w:name w:val="Título 6 Char"/>
    <w:rPr>
      <w:rFonts w:ascii="Cambria" w:hAnsi="Cambria" w:eastAsia="Times New Roman" w:cs="Times New Roman"/>
      <w:i/>
      <w:iCs/>
      <w:color w:val="243F60"/>
    </w:rPr>
  </w:style>
  <w:style w:type="character" w:styleId="Ttulo3Char" w:customStyle="1">
    <w:name w:val="Título 3 Char"/>
    <w:rPr>
      <w:rFonts w:ascii="Times New Roman" w:hAnsi="Times New Roman" w:eastAsia="Times New Roman" w:cs="Times New Roman"/>
      <w:sz w:val="32"/>
      <w:szCs w:val="32"/>
    </w:rPr>
  </w:style>
  <w:style w:type="character" w:styleId="Corpodetexto2Char" w:customStyle="1">
    <w:name w:val="Corpo de texto 2 Char"/>
    <w:basedOn w:val="Fontepargpadro"/>
  </w:style>
  <w:style w:type="character" w:styleId="Ttulo2Char" w:customStyle="1">
    <w:name w:val="Título 2 Char"/>
    <w:rPr>
      <w:rFonts w:ascii="Times New Roman" w:hAnsi="Times New Roman" w:eastAsia="Times New Roman" w:cs="Times New Roman"/>
      <w:sz w:val="32"/>
      <w:szCs w:val="32"/>
    </w:rPr>
  </w:style>
  <w:style w:type="character" w:styleId="Ttulo5Char" w:customStyle="1">
    <w:name w:val="Título 5 Char"/>
    <w:rPr>
      <w:rFonts w:ascii="Cambria" w:hAnsi="Cambria" w:eastAsia="Times New Roman" w:cs="Times New Roman"/>
      <w:color w:val="243F60"/>
    </w:rPr>
  </w:style>
  <w:style w:type="character" w:styleId="Ttulo7Char" w:customStyle="1">
    <w:name w:val="Título 7 Char"/>
    <w:rPr>
      <w:rFonts w:ascii="Cambria" w:hAnsi="Cambria" w:eastAsia="Times New Roman" w:cs="Times New Roman"/>
      <w:i/>
      <w:iCs/>
      <w:color w:val="404040"/>
    </w:rPr>
  </w:style>
  <w:style w:type="character" w:styleId="RodapChar" w:customStyle="1">
    <w:name w:val="Rodapé Char"/>
    <w:rPr>
      <w:rFonts w:eastAsia="Calibri"/>
    </w:rPr>
  </w:style>
  <w:style w:type="character" w:styleId="TextodenotadefimChar" w:customStyle="1">
    <w:name w:val="Texto de nota de fim Char"/>
    <w:rPr>
      <w:rFonts w:eastAsia="Calibri"/>
      <w:sz w:val="20"/>
      <w:szCs w:val="20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SubttuloChar" w:customStyle="1">
    <w:name w:val="Subtítulo Char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" w:customStyle="1">
    <w:name w:val="st"/>
  </w:style>
  <w:style w:type="character" w:styleId="NumberingSymbols" w:customStyle="1">
    <w:name w:val="Numbering Symbols"/>
  </w:style>
  <w:style w:type="numbering" w:styleId="WW8Num1" w:customStyle="1">
    <w:name w:val="WW8Num1"/>
    <w:basedOn w:val="Semlista"/>
    <w:pPr>
      <w:numPr>
        <w:numId w:val="2"/>
      </w:numPr>
    </w:pPr>
  </w:style>
  <w:style w:type="numbering" w:styleId="WW8Num2" w:customStyle="1">
    <w:name w:val="WW8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Usuário</dc:creator>
  <lastModifiedBy>Pedro De Barros Leal Pinheiro Marino</lastModifiedBy>
  <revision>8</revision>
  <lastPrinted>2018-05-30T12:01:00.0000000Z</lastPrinted>
  <dcterms:created xsi:type="dcterms:W3CDTF">2026-06-01T17:48:00.0000000Z</dcterms:created>
  <dcterms:modified xsi:type="dcterms:W3CDTF">2026-06-02T12:55:06.8491877Z</dcterms:modified>
</coreProperties>
</file>