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1EA7" w14:textId="77777777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ORIENTAÇÕES (NÃO COPIAR):</w:t>
      </w:r>
      <w:r w:rsidRPr="006F3C1F">
        <w:rPr>
          <w:rFonts w:ascii="Calibri" w:eastAsia="Times New Roman" w:hAnsi="Calibri" w:cs="Calibri"/>
          <w:color w:val="C9211E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2F34B460" w14:textId="77777777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No Processo SEI, clique em “Incluir documento”, selecione o tipo “Memorando”;</w:t>
      </w:r>
      <w:r w:rsidRPr="006F3C1F">
        <w:rPr>
          <w:rFonts w:ascii="Calibri" w:eastAsia="Times New Roman" w:hAnsi="Calibri" w:cs="Calibri"/>
          <w:color w:val="C9211E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13F89A33" w14:textId="2F00F7C9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Preencha o campo “número” com </w:t>
      </w:r>
      <w:r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X</w:t>
      </w: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 (</w:t>
      </w:r>
      <w:r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de acordo com o número do memorando</w:t>
      </w: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);</w:t>
      </w:r>
      <w:r w:rsidRPr="006F3C1F">
        <w:rPr>
          <w:rFonts w:ascii="Calibri" w:eastAsia="Times New Roman" w:hAnsi="Calibri" w:cs="Calibri"/>
          <w:color w:val="C9211E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43404967" w14:textId="77777777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Preencha o campo “nome na árvore” com: /202X/GRE/AAMC/CD/[NÚMERO DO PROCESSO SEI DA COMISSÃO];</w:t>
      </w:r>
      <w:r w:rsidRPr="006F3C1F">
        <w:rPr>
          <w:rFonts w:ascii="Calibri" w:eastAsia="Times New Roman" w:hAnsi="Calibri" w:cs="Calibri"/>
          <w:color w:val="C9211E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144CDB13" w14:textId="77777777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Apague todo o conteúdo do documento e inclua o conteúdo abaixo.</w:t>
      </w:r>
      <w:r w:rsidRPr="006F3C1F">
        <w:rPr>
          <w:rFonts w:ascii="Calibri" w:eastAsia="Times New Roman" w:hAnsi="Calibri" w:cs="Calibri"/>
          <w:color w:val="C9211E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50AFF3FF" w14:textId="77777777" w:rsidR="006F3C1F" w:rsidRPr="006F3C1F" w:rsidRDefault="006F3C1F" w:rsidP="006F3C1F">
      <w:pPr>
        <w:spacing w:after="0" w:line="240" w:lineRule="auto"/>
        <w:ind w:right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09306591" w14:textId="77777777" w:rsidR="006F3C1F" w:rsidRPr="006F3C1F" w:rsidRDefault="006F3C1F" w:rsidP="006F3C1F">
      <w:pPr>
        <w:spacing w:after="0" w:line="240" w:lineRule="auto"/>
        <w:ind w:right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81D41A"/>
          <w:lang w:eastAsia="pt-BR"/>
        </w:rPr>
        <w:t>COPIAR E COLAR NO SEI A PARTIR DAQUI: </w:t>
      </w:r>
      <w:r w:rsidRPr="006F3C1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20B51CAE" w14:textId="77777777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dr w:val="none" w:sz="0" w:space="0" w:color="auto" w:frame="1"/>
          <w:shd w:val="clear" w:color="auto" w:fill="C6C6C6"/>
          <w:lang w:eastAsia="pt-BR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  <w:gridCol w:w="2475"/>
      </w:tblGrid>
      <w:tr w:rsidR="006F3C1F" w:rsidRPr="006F3C1F" w14:paraId="0E5BF8AD" w14:textId="77777777">
        <w:trPr>
          <w:trHeight w:val="300"/>
        </w:trPr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A111B" w14:textId="3DF6BBCA" w:rsidR="006F3C1F" w:rsidRPr="006F3C1F" w:rsidRDefault="006F3C1F" w:rsidP="006F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3C1F">
              <w:rPr>
                <w:rFonts w:ascii="Calibri" w:eastAsia="Times New Roman" w:hAnsi="Calibri" w:cs="Calibri"/>
                <w:lang w:eastAsia="pt-BR"/>
              </w:rPr>
              <w:t>MEMORANDO Nº 0</w:t>
            </w:r>
            <w:r>
              <w:rPr>
                <w:rFonts w:ascii="Calibri" w:eastAsia="Times New Roman" w:hAnsi="Calibri" w:cs="Calibri"/>
                <w:lang w:eastAsia="pt-BR"/>
              </w:rPr>
              <w:t>X</w:t>
            </w:r>
            <w:r w:rsidRPr="006F3C1F">
              <w:rPr>
                <w:rFonts w:ascii="Calibri" w:eastAsia="Times New Roman" w:hAnsi="Calibri" w:cs="Calibri"/>
                <w:lang w:eastAsia="pt-BR"/>
              </w:rPr>
              <w:t>/202X/GRE/AAMC/CD/23106.XXXXX/20XX-XX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F271B" w14:textId="77777777" w:rsidR="006F3C1F" w:rsidRPr="006F3C1F" w:rsidRDefault="006F3C1F" w:rsidP="006F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3C1F">
              <w:rPr>
                <w:rFonts w:ascii="Calibri" w:eastAsia="Times New Roman" w:hAnsi="Calibri" w:cs="Calibri"/>
                <w:lang w:eastAsia="pt-BR"/>
              </w:rPr>
              <w:t>Em XX de XXXX de 20XX </w:t>
            </w:r>
          </w:p>
        </w:tc>
      </w:tr>
    </w:tbl>
    <w:p w14:paraId="795FAB5C" w14:textId="77777777" w:rsidR="006F3C1F" w:rsidRPr="006F3C1F" w:rsidRDefault="006F3C1F" w:rsidP="006F3C1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dr w:val="none" w:sz="0" w:space="0" w:color="auto" w:frame="1"/>
          <w:shd w:val="clear" w:color="auto" w:fill="C6C6C6"/>
          <w:lang w:eastAsia="pt-BR"/>
        </w:rPr>
        <w:t> </w:t>
      </w:r>
    </w:p>
    <w:p w14:paraId="663DD032" w14:textId="77777777" w:rsidR="006F3C1F" w:rsidRPr="006F3C1F" w:rsidRDefault="006F3C1F" w:rsidP="006F3C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lang w:eastAsia="pt-BR"/>
        </w:rPr>
        <w:t>Ao(À) Senhor(a)</w:t>
      </w:r>
      <w:r w:rsidRPr="006F3C1F">
        <w:rPr>
          <w:rFonts w:ascii="Calibri" w:eastAsia="Times New Roman" w:hAnsi="Calibri" w:cs="Calibri"/>
          <w:bdr w:val="none" w:sz="0" w:space="0" w:color="auto" w:frame="1"/>
          <w:shd w:val="clear" w:color="auto" w:fill="C6C6C6"/>
          <w:lang w:eastAsia="pt-BR"/>
        </w:rPr>
        <w:t> </w:t>
      </w:r>
    </w:p>
    <w:p w14:paraId="6C68FE08" w14:textId="77777777" w:rsidR="006F3C1F" w:rsidRPr="006F3C1F" w:rsidRDefault="006F3C1F" w:rsidP="006F3C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lang w:eastAsia="pt-BR"/>
        </w:rPr>
        <w:t>__________________</w:t>
      </w:r>
    </w:p>
    <w:p w14:paraId="69BEA524" w14:textId="6A0AA277" w:rsidR="006F3C1F" w:rsidRPr="00914EF8" w:rsidRDefault="006F3C1F" w:rsidP="00914EF8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Cargo da chefia imediata do(a) servidor(a) a ser ouvido(a)</w:t>
      </w:r>
    </w:p>
    <w:p w14:paraId="019775DF" w14:textId="2A91AC9A" w:rsidR="00914EF8" w:rsidRPr="00914EF8" w:rsidRDefault="006F3C1F" w:rsidP="006F3C1F">
      <w:pPr>
        <w:pStyle w:val="Standard"/>
        <w:widowControl/>
        <w:spacing w:before="240" w:after="240"/>
        <w:ind w:right="5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Assunto: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Comunicação de oitiva de testemunha.</w:t>
      </w:r>
    </w:p>
    <w:p w14:paraId="15EF4CD5" w14:textId="77777777" w:rsidR="006F3C1F" w:rsidRDefault="006F3C1F" w:rsidP="006F3C1F">
      <w:pPr>
        <w:pStyle w:val="Standard"/>
        <w:widowControl/>
        <w:spacing w:before="240" w:after="240"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Senhor(a) Beltrano(a) de Tal,</w:t>
      </w:r>
    </w:p>
    <w:p w14:paraId="18633457" w14:textId="6499597B" w:rsidR="006F3C1F" w:rsidRDefault="006F3C1F" w:rsidP="006F3C1F">
      <w:pPr>
        <w:pStyle w:val="Standard"/>
        <w:widowControl/>
        <w:spacing w:before="240" w:after="240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condição de presidente da Comissão de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Processo Administrativo Disciplinar designada pelo Ato da Reitoria nº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/20XX, publicado no Boletim de Atos Oficiais da UnB em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xxxxxxxxxxx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de 202x, incumbida de apurar eventuais responsabilidades administrativas descritas no processo nº 2</w:t>
      </w:r>
      <w:r w:rsidR="00914EF8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3106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.xxxxxx/202x-xx,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COMUNICO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Vossa Senhoria, com fundamento no parágrafo único do art. 157 da Lei nº 8.112/90, que os servidores abaixo relacionados foram intimados para depor como testemunhas perante esta comissão de PAD, em ambiente remoto:</w:t>
      </w:r>
    </w:p>
    <w:p w14:paraId="30DBA07C" w14:textId="77777777" w:rsidR="006F3C1F" w:rsidRDefault="006F3C1F" w:rsidP="006F3C1F">
      <w:pPr>
        <w:pStyle w:val="Standard"/>
        <w:widowControl/>
        <w:ind w:right="560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color w:val="3465A4"/>
          <w:sz w:val="22"/>
          <w:szCs w:val="22"/>
          <w:shd w:val="clear" w:color="auto" w:fill="FFFF00"/>
        </w:rPr>
        <w:t>(vários servidores sob a mesma chefia). Quando for apenas um, deixar somente um!</w:t>
      </w:r>
    </w:p>
    <w:p w14:paraId="74A87555" w14:textId="77777777" w:rsidR="006F3C1F" w:rsidRDefault="006F3C1F" w:rsidP="006F3C1F">
      <w:pPr>
        <w:pStyle w:val="Standard"/>
        <w:widowControl/>
        <w:numPr>
          <w:ilvl w:val="0"/>
          <w:numId w:val="2"/>
        </w:numPr>
        <w:spacing w:before="240"/>
        <w:ind w:left="720" w:hanging="360"/>
        <w:jc w:val="both"/>
        <w:rPr>
          <w:rFonts w:ascii="Calibri" w:hAnsi="Calibri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betrano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(a), lotado(a) 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Campus 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em exercício no local X: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às 9h do dia 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xx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xx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>/202x.</w:t>
      </w:r>
    </w:p>
    <w:p w14:paraId="7DAA383C" w14:textId="77777777" w:rsidR="006F3C1F" w:rsidRDefault="006F3C1F" w:rsidP="006F3C1F">
      <w:pPr>
        <w:pStyle w:val="Standard"/>
        <w:widowControl/>
        <w:numPr>
          <w:ilvl w:val="0"/>
          <w:numId w:val="1"/>
        </w:numPr>
        <w:ind w:left="720" w:hanging="360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sicrano(a), lotado(a) 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Campus X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em exercício no local T: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às 10h30min do dia 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xx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xx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>/202x.</w:t>
      </w:r>
    </w:p>
    <w:p w14:paraId="063C4778" w14:textId="77777777" w:rsidR="006F3C1F" w:rsidRDefault="006F3C1F" w:rsidP="006F3C1F">
      <w:pPr>
        <w:pStyle w:val="Standard"/>
        <w:widowControl/>
        <w:numPr>
          <w:ilvl w:val="0"/>
          <w:numId w:val="1"/>
        </w:numPr>
        <w:spacing w:after="240"/>
        <w:ind w:left="720" w:hanging="360"/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fulano(a) 2, lotado(a) 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Campus 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em exercício no local U: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às 14h do dia 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xx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xx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>/202x.</w:t>
      </w:r>
    </w:p>
    <w:p w14:paraId="518E68D6" w14:textId="72494957" w:rsidR="006F3C1F" w:rsidRDefault="006F3C1F" w:rsidP="006F3C1F">
      <w:pPr>
        <w:pStyle w:val="Standard"/>
        <w:widowControl/>
        <w:spacing w:before="240" w:after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Solicito as providências de Vossa Senhoria com vistas ao comparecimento do(s) supracitado(s) servidor(es) no dia e hora marcados.</w:t>
      </w:r>
    </w:p>
    <w:p w14:paraId="5F58B3F4" w14:textId="77777777" w:rsidR="006F3C1F" w:rsidRDefault="006F3C1F" w:rsidP="006F3C1F">
      <w:pPr>
        <w:pStyle w:val="Standard"/>
        <w:widowControl/>
        <w:spacing w:before="240" w:after="240"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Respeitosamente,</w:t>
      </w:r>
    </w:p>
    <w:p w14:paraId="68FC8C27" w14:textId="77777777" w:rsidR="006F3C1F" w:rsidRDefault="006F3C1F" w:rsidP="006F3C1F">
      <w:pPr>
        <w:pStyle w:val="Standard"/>
        <w:widowControl/>
        <w:spacing w:before="240" w:after="24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3B999F51" w14:textId="77777777" w:rsidR="006F3C1F" w:rsidRDefault="006F3C1F" w:rsidP="006F3C1F">
      <w:pPr>
        <w:pStyle w:val="Standard"/>
        <w:widowControl/>
        <w:spacing w:before="240" w:after="24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0F81B687" w14:textId="77777777" w:rsidR="006F3C1F" w:rsidRDefault="006F3C1F" w:rsidP="006F3C1F">
      <w:pPr>
        <w:pStyle w:val="Standard"/>
        <w:widowControl/>
        <w:spacing w:before="240" w:after="24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ASSINATURA DO(A) PRESIDENTE DA CPAD </w:t>
      </w:r>
      <w:r>
        <w:rPr>
          <w:rFonts w:ascii="Calibri" w:eastAsia="Calibri" w:hAnsi="Calibri" w:cs="Calibri"/>
          <w:b/>
          <w:color w:val="FF0000"/>
          <w:sz w:val="22"/>
          <w:szCs w:val="22"/>
          <w:shd w:val="clear" w:color="auto" w:fill="FFFF00"/>
        </w:rPr>
        <w:t>(NÃO COPIAR ISSO)</w:t>
      </w:r>
    </w:p>
    <w:p w14:paraId="3717FED1" w14:textId="77777777" w:rsidR="00CD0CE5" w:rsidRDefault="00CD0CE5"/>
    <w:sectPr w:rsidR="00CD0CE5" w:rsidSect="006F3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052"/>
    <w:multiLevelType w:val="multilevel"/>
    <w:tmpl w:val="B4A6F1A8"/>
    <w:styleLink w:val="WWNum1"/>
    <w:lvl w:ilvl="0">
      <w:start w:val="1"/>
      <w:numFmt w:val="none"/>
      <w:lvlText w:val="%1​"/>
      <w:lvlJc w:val="left"/>
      <w:rPr>
        <w:b w:val="0"/>
        <w:position w:val="0"/>
        <w:sz w:val="24"/>
        <w:szCs w:val="24"/>
        <w:vertAlign w:val="baseline"/>
      </w:rPr>
    </w:lvl>
    <w:lvl w:ilvl="1">
      <w:start w:val="1"/>
      <w:numFmt w:val="none"/>
      <w:lvlText w:val="%2​"/>
      <w:lvlJc w:val="left"/>
      <w:rPr>
        <w:position w:val="0"/>
        <w:sz w:val="24"/>
        <w:szCs w:val="24"/>
        <w:vertAlign w:val="baseline"/>
      </w:rPr>
    </w:lvl>
    <w:lvl w:ilvl="2">
      <w:start w:val="1"/>
      <w:numFmt w:val="none"/>
      <w:lvlText w:val="%3​"/>
      <w:lvlJc w:val="left"/>
      <w:rPr>
        <w:position w:val="0"/>
        <w:sz w:val="24"/>
        <w:szCs w:val="24"/>
        <w:vertAlign w:val="baseline"/>
      </w:rPr>
    </w:lvl>
    <w:lvl w:ilvl="3">
      <w:start w:val="1"/>
      <w:numFmt w:val="none"/>
      <w:lvlText w:val="%4​"/>
      <w:lvlJc w:val="left"/>
      <w:rPr>
        <w:position w:val="0"/>
        <w:sz w:val="24"/>
        <w:szCs w:val="24"/>
        <w:vertAlign w:val="baseline"/>
      </w:rPr>
    </w:lvl>
    <w:lvl w:ilvl="4">
      <w:start w:val="1"/>
      <w:numFmt w:val="none"/>
      <w:lvlText w:val="%5​"/>
      <w:lvlJc w:val="left"/>
      <w:rPr>
        <w:position w:val="0"/>
        <w:sz w:val="24"/>
        <w:szCs w:val="24"/>
        <w:vertAlign w:val="baseline"/>
      </w:rPr>
    </w:lvl>
    <w:lvl w:ilvl="5">
      <w:start w:val="1"/>
      <w:numFmt w:val="none"/>
      <w:lvlText w:val="%6​"/>
      <w:lvlJc w:val="left"/>
      <w:rPr>
        <w:position w:val="0"/>
        <w:sz w:val="24"/>
        <w:szCs w:val="24"/>
        <w:vertAlign w:val="baseline"/>
      </w:rPr>
    </w:lvl>
    <w:lvl w:ilvl="6">
      <w:start w:val="1"/>
      <w:numFmt w:val="none"/>
      <w:lvlText w:val="%7​"/>
      <w:lvlJc w:val="left"/>
      <w:rPr>
        <w:position w:val="0"/>
        <w:sz w:val="24"/>
        <w:szCs w:val="24"/>
        <w:vertAlign w:val="baseline"/>
      </w:rPr>
    </w:lvl>
    <w:lvl w:ilvl="7">
      <w:start w:val="1"/>
      <w:numFmt w:val="none"/>
      <w:lvlText w:val="%8​"/>
      <w:lvlJc w:val="left"/>
      <w:rPr>
        <w:position w:val="0"/>
        <w:sz w:val="24"/>
        <w:szCs w:val="24"/>
        <w:vertAlign w:val="baseline"/>
      </w:rPr>
    </w:lvl>
    <w:lvl w:ilvl="8">
      <w:start w:val="1"/>
      <w:numFmt w:val="none"/>
      <w:lvlText w:val="%9​"/>
      <w:lvlJc w:val="left"/>
      <w:rPr>
        <w:position w:val="0"/>
        <w:sz w:val="24"/>
        <w:szCs w:val="24"/>
        <w:vertAlign w:val="baseline"/>
      </w:rPr>
    </w:lvl>
  </w:abstractNum>
  <w:num w:numId="1" w16cid:durableId="931428233">
    <w:abstractNumId w:val="0"/>
  </w:num>
  <w:num w:numId="2" w16cid:durableId="3300683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1F"/>
    <w:rsid w:val="00600365"/>
    <w:rsid w:val="006F3C1F"/>
    <w:rsid w:val="00914EF8"/>
    <w:rsid w:val="009567D7"/>
    <w:rsid w:val="00A02E04"/>
    <w:rsid w:val="00AC40CC"/>
    <w:rsid w:val="00CD0CE5"/>
    <w:rsid w:val="00D1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5AEF"/>
  <w15:chartTrackingRefBased/>
  <w15:docId w15:val="{D8EA4E3A-B0B9-40E9-864B-1B0B2E7C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3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3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3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3C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3C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3C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3C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3C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3C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3C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3C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3C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3C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3C1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F3C1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numbering" w:customStyle="1" w:styleId="WWNum1">
    <w:name w:val="WWNum1"/>
    <w:basedOn w:val="Semlista"/>
    <w:rsid w:val="006F3C1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Barros Leal Pinheiro Marino</dc:creator>
  <cp:keywords/>
  <dc:description/>
  <cp:lastModifiedBy>Pedro De Barros Leal Pinheiro Marino</cp:lastModifiedBy>
  <cp:revision>4</cp:revision>
  <dcterms:created xsi:type="dcterms:W3CDTF">2026-06-02T18:02:00Z</dcterms:created>
  <dcterms:modified xsi:type="dcterms:W3CDTF">2026-06-03T19:32:00Z</dcterms:modified>
</cp:coreProperties>
</file>