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24E2" w14:textId="77777777" w:rsidR="00CC484D" w:rsidRDefault="00000000">
      <w:pPr>
        <w:pageBreakBefore/>
        <w:pBdr>
          <w:bottom w:val="single" w:sz="4" w:space="1" w:color="0F8A7A"/>
        </w:pBdr>
        <w:rPr>
          <w:rFonts w:ascii="Calibri" w:eastAsia="Cambria" w:hAnsi="Calibri" w:cs="Cambria"/>
          <w:b/>
        </w:rPr>
      </w:pPr>
      <w:r>
        <w:rPr>
          <w:rFonts w:ascii="Calibri" w:eastAsia="Cambria" w:hAnsi="Calibri" w:cs="Cambria"/>
          <w:b/>
        </w:rPr>
        <w:t>Modelo de e-mail a ser enviado ao(à) defensor(a) dativo(a):</w:t>
      </w:r>
    </w:p>
    <w:p w14:paraId="6806C618" w14:textId="77777777" w:rsidR="00CC484D" w:rsidRDefault="00CC484D">
      <w:pPr>
        <w:spacing w:after="0" w:line="240" w:lineRule="auto"/>
        <w:ind w:right="565"/>
        <w:jc w:val="center"/>
        <w:rPr>
          <w:rFonts w:ascii="Calibri" w:eastAsia="Cambria" w:hAnsi="Calibri" w:cs="Cambria"/>
          <w:b/>
          <w:color w:val="C9211E"/>
          <w:u w:val="single"/>
        </w:rPr>
      </w:pPr>
    </w:p>
    <w:p w14:paraId="66EA784F" w14:textId="77777777" w:rsidR="00CC484D" w:rsidRDefault="00CC484D">
      <w:pPr>
        <w:spacing w:after="0" w:line="240" w:lineRule="auto"/>
        <w:ind w:right="565"/>
        <w:jc w:val="center"/>
        <w:rPr>
          <w:rFonts w:ascii="Calibri" w:eastAsia="Cambria" w:hAnsi="Calibri" w:cs="Cambria"/>
          <w:b/>
          <w:color w:val="C9211E"/>
          <w:u w:val="single"/>
        </w:rPr>
      </w:pPr>
    </w:p>
    <w:p w14:paraId="4C1656A0" w14:textId="77777777" w:rsidR="00CC484D" w:rsidRDefault="00CC484D">
      <w:pPr>
        <w:spacing w:after="0" w:line="240" w:lineRule="auto"/>
        <w:ind w:right="565"/>
        <w:jc w:val="center"/>
        <w:rPr>
          <w:rFonts w:ascii="Calibri" w:eastAsia="Cambria" w:hAnsi="Calibri" w:cs="Cambria"/>
          <w:b/>
          <w:color w:val="C9211E"/>
          <w:u w:val="single"/>
        </w:rPr>
      </w:pPr>
    </w:p>
    <w:p w14:paraId="10060F7F" w14:textId="77777777" w:rsidR="00CC484D" w:rsidRDefault="00CC484D">
      <w:pPr>
        <w:spacing w:after="0" w:line="240" w:lineRule="auto"/>
        <w:ind w:right="565"/>
        <w:jc w:val="center"/>
        <w:rPr>
          <w:rFonts w:ascii="Calibri" w:eastAsia="Cambria" w:hAnsi="Calibri" w:cs="Cambria"/>
          <w:b/>
          <w:color w:val="C9211E"/>
          <w:u w:val="single"/>
        </w:rPr>
      </w:pPr>
    </w:p>
    <w:p w14:paraId="538D26AB" w14:textId="77777777" w:rsidR="00CC484D" w:rsidRDefault="00000000">
      <w:pPr>
        <w:pStyle w:val="Standard"/>
        <w:ind w:right="565"/>
        <w:rPr>
          <w:rFonts w:ascii="arial, sans-serif" w:eastAsia="Cambria" w:hAnsi="arial, sans-serif" w:cs="Cambria"/>
          <w:b/>
          <w:color w:val="C9211E"/>
          <w:u w:val="single"/>
        </w:rPr>
      </w:pPr>
      <w:r>
        <w:rPr>
          <w:rFonts w:ascii="arial, sans-serif" w:eastAsia="Cambria" w:hAnsi="arial, sans-serif" w:cs="Cambria"/>
          <w:b/>
          <w:color w:val="C9211E"/>
          <w:u w:val="single"/>
        </w:rPr>
        <w:t xml:space="preserve">Senhor(a) dativo(a) </w:t>
      </w:r>
      <w:proofErr w:type="spellStart"/>
      <w:r>
        <w:rPr>
          <w:rFonts w:ascii="arial, sans-serif" w:eastAsia="Cambria" w:hAnsi="arial, sans-serif" w:cs="Cambria"/>
          <w:b/>
          <w:color w:val="C9211E"/>
          <w:u w:val="single"/>
        </w:rPr>
        <w:t>xxxxx</w:t>
      </w:r>
      <w:proofErr w:type="spellEnd"/>
      <w:r>
        <w:rPr>
          <w:rFonts w:ascii="arial, sans-serif" w:eastAsia="Cambria" w:hAnsi="arial, sans-serif" w:cs="Cambria"/>
          <w:b/>
          <w:color w:val="C9211E"/>
          <w:u w:val="single"/>
        </w:rPr>
        <w:t>,</w:t>
      </w:r>
    </w:p>
    <w:p w14:paraId="69115C6A" w14:textId="77777777" w:rsidR="00CC484D" w:rsidRDefault="00CC484D">
      <w:pPr>
        <w:pStyle w:val="Standard"/>
        <w:rPr>
          <w:rFonts w:ascii="arial, sans-serif" w:hAnsi="arial, sans-serif" w:hint="eastAsia"/>
        </w:rPr>
      </w:pPr>
    </w:p>
    <w:p w14:paraId="5A1336BB" w14:textId="34BA9187" w:rsidR="00CC484D" w:rsidRDefault="004406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Pr="00440602">
        <w:rPr>
          <w:rFonts w:ascii="Calibri" w:hAnsi="Calibri"/>
        </w:rPr>
        <w:t>nstaurada pelo Ato da Reitoria nº XXXX/20XX, de XX de XXXXXXXXXX de 202X, publicado no Boletim de Atos Oficiais em XX de XXXXXXXXXXX de 202X,  (INSERIR POSSÍVEIS PRORROGAÇÕES E RECONDUÇÕES), incumbida de apurar eventuais irregularidades administrativas descritas no processo nº 23106.xxxxxx/202x-xx</w:t>
      </w:r>
      <w:r>
        <w:rPr>
          <w:rFonts w:ascii="Calibri" w:hAnsi="Calibri"/>
        </w:rPr>
        <w:t xml:space="preserve">incumbida de apurar </w:t>
      </w:r>
      <w:r>
        <w:rPr>
          <w:rFonts w:ascii="Calibri" w:hAnsi="Calibri"/>
          <w:b/>
        </w:rPr>
        <w:t xml:space="preserve">suposto(a) </w:t>
      </w:r>
      <w:proofErr w:type="spellStart"/>
      <w:r>
        <w:rPr>
          <w:rFonts w:ascii="Calibri" w:hAnsi="Calibri"/>
          <w:b/>
        </w:rPr>
        <w:t>xxxxxxxxxxxxxxxxxxxxxxxxx</w:t>
      </w:r>
      <w:proofErr w:type="spellEnd"/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pelo(a) servidor(a) FULANO(A) DE TAL, Matrícula </w:t>
      </w:r>
      <w:proofErr w:type="spellStart"/>
      <w:r>
        <w:rPr>
          <w:rFonts w:ascii="Calibri" w:hAnsi="Calibri"/>
        </w:rPr>
        <w:t>Siape</w:t>
      </w:r>
      <w:proofErr w:type="spellEnd"/>
      <w:r>
        <w:rPr>
          <w:rFonts w:ascii="Calibri" w:hAnsi="Calibri"/>
        </w:rPr>
        <w:t xml:space="preserve"> nº </w:t>
      </w:r>
      <w:proofErr w:type="spellStart"/>
      <w:r>
        <w:rPr>
          <w:rFonts w:ascii="Calibri" w:hAnsi="Calibri"/>
        </w:rPr>
        <w:t>xxxxxxxxx</w:t>
      </w:r>
      <w:proofErr w:type="spellEnd"/>
      <w:r>
        <w:rPr>
          <w:rFonts w:ascii="Calibri" w:hAnsi="Calibri"/>
        </w:rPr>
        <w:t>, lotado(a) no(a) XXXXXXXXXX, comunico que Vossa Senhoria foi designado(a) como defensor(a) dativo(a) do(a) referido(a) servidor(a), consoante memorando anexo.</w:t>
      </w:r>
    </w:p>
    <w:p w14:paraId="2E27972D" w14:textId="77777777" w:rsidR="00CC484D" w:rsidRDefault="00CC484D">
      <w:pPr>
        <w:pStyle w:val="Standard"/>
        <w:jc w:val="both"/>
        <w:rPr>
          <w:rFonts w:ascii="Calibri" w:hAnsi="Calibri"/>
        </w:rPr>
      </w:pPr>
    </w:p>
    <w:p w14:paraId="3FDF5AC3" w14:textId="52A49415" w:rsidR="00CC484D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2. Assim, </w:t>
      </w:r>
      <w:r w:rsidR="00440602">
        <w:rPr>
          <w:rFonts w:ascii="Calibri" w:hAnsi="Calibri"/>
        </w:rPr>
        <w:t>informo que foi concedido acesso como usuário externo</w:t>
      </w:r>
      <w:r>
        <w:rPr>
          <w:rFonts w:ascii="Calibri" w:hAnsi="Calibri"/>
        </w:rPr>
        <w:t xml:space="preserve"> </w:t>
      </w:r>
      <w:r w:rsidR="00440602">
        <w:rPr>
          <w:rFonts w:ascii="Calibri" w:hAnsi="Calibri"/>
        </w:rPr>
        <w:t>a</w:t>
      </w:r>
      <w:r>
        <w:rPr>
          <w:rFonts w:ascii="Calibri" w:hAnsi="Calibri"/>
        </w:rPr>
        <w:t>o processo eletrônico</w:t>
      </w:r>
      <w:r w:rsidR="00440602">
        <w:rPr>
          <w:rFonts w:ascii="Calibri" w:hAnsi="Calibri"/>
        </w:rPr>
        <w:t xml:space="preserve">. Oportunamente, encaminho </w:t>
      </w:r>
      <w:r>
        <w:rPr>
          <w:rFonts w:ascii="Calibri" w:hAnsi="Calibri"/>
        </w:rPr>
        <w:t>modelo de defesa escrita a fim de auxiliar nos trabalhos.</w:t>
      </w:r>
    </w:p>
    <w:p w14:paraId="76A9B444" w14:textId="77777777" w:rsidR="00CC484D" w:rsidRDefault="00CC484D">
      <w:pPr>
        <w:pStyle w:val="Standard"/>
        <w:jc w:val="both"/>
        <w:rPr>
          <w:rFonts w:ascii="Calibri" w:hAnsi="Calibri"/>
        </w:rPr>
      </w:pPr>
    </w:p>
    <w:p w14:paraId="67759534" w14:textId="77777777" w:rsidR="00CC484D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3. Para a elaboração da supracitada defesa, será oportunizado o prazo até o próximo dia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xxxxxxxxxxxxx</w:t>
      </w:r>
      <w:proofErr w:type="spellEnd"/>
      <w:r>
        <w:rPr>
          <w:rFonts w:ascii="Calibri" w:hAnsi="Calibri"/>
        </w:rPr>
        <w:t xml:space="preserve"> de 202x, </w:t>
      </w:r>
      <w:r>
        <w:rPr>
          <w:rFonts w:ascii="Calibri" w:hAnsi="Calibri"/>
          <w:color w:val="000000"/>
        </w:rPr>
        <w:t>segundo art. 133, § 2º, da Lei nº 8.112/90.</w:t>
      </w:r>
    </w:p>
    <w:p w14:paraId="24E9D983" w14:textId="77777777" w:rsidR="00CC484D" w:rsidRDefault="00CC484D">
      <w:pPr>
        <w:pStyle w:val="Standard"/>
        <w:jc w:val="both"/>
        <w:rPr>
          <w:rFonts w:ascii="Calibri" w:hAnsi="Calibri"/>
        </w:rPr>
      </w:pPr>
    </w:p>
    <w:p w14:paraId="3A4A4677" w14:textId="77777777" w:rsidR="00CC484D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4. Visando ao princípio do contraditório e da ampla defesa no PAD, remeto o presente e-mail.</w:t>
      </w:r>
    </w:p>
    <w:p w14:paraId="4E7E0ED5" w14:textId="77777777" w:rsidR="00CC484D" w:rsidRDefault="00CC484D">
      <w:pPr>
        <w:pStyle w:val="Standard"/>
        <w:jc w:val="both"/>
        <w:rPr>
          <w:rFonts w:ascii="Calibri" w:hAnsi="Calibri"/>
        </w:rPr>
      </w:pPr>
    </w:p>
    <w:p w14:paraId="550BE5C8" w14:textId="77777777" w:rsidR="00CC484D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5. Em tempo, peço a </w:t>
      </w:r>
      <w:r>
        <w:rPr>
          <w:rFonts w:ascii="Calibri" w:hAnsi="Calibri"/>
          <w:b/>
          <w:color w:val="FF0000"/>
        </w:rPr>
        <w:t>confirmação d</w:t>
      </w:r>
      <w:r>
        <w:rPr>
          <w:rFonts w:ascii="Calibri" w:hAnsi="Calibri"/>
          <w:b/>
          <w:bCs/>
          <w:color w:val="FF0000"/>
        </w:rPr>
        <w:t xml:space="preserve">o recebimento desta comunicação </w:t>
      </w:r>
      <w:r>
        <w:rPr>
          <w:rFonts w:ascii="Calibri" w:hAnsi="Calibri"/>
        </w:rPr>
        <w:t>e informo que estou à disposição para possíveis dúvidas. </w:t>
      </w:r>
    </w:p>
    <w:p w14:paraId="447B12C8" w14:textId="77777777" w:rsidR="00CC484D" w:rsidRDefault="00CC484D">
      <w:pPr>
        <w:pStyle w:val="Standard"/>
        <w:jc w:val="both"/>
        <w:rPr>
          <w:rFonts w:ascii="Calibri" w:hAnsi="Calibri"/>
        </w:rPr>
      </w:pPr>
    </w:p>
    <w:p w14:paraId="408C566D" w14:textId="77777777" w:rsidR="00CC484D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14:paraId="2E6B5DF3" w14:textId="77777777" w:rsidR="00440602" w:rsidRPr="00440602" w:rsidRDefault="00440602" w:rsidP="00440602">
      <w:pPr>
        <w:pStyle w:val="Standard"/>
        <w:rPr>
          <w:rFonts w:ascii="Calibri" w:hAnsi="Calibri" w:cs="Calibri"/>
          <w:i/>
          <w:iCs/>
        </w:rPr>
      </w:pPr>
      <w:r w:rsidRPr="00440602">
        <w:rPr>
          <w:rFonts w:ascii="Calibri" w:hAnsi="Calibri" w:cs="Calibri"/>
          <w:i/>
          <w:iCs/>
        </w:rPr>
        <w:t>Nome do(a) Presidente da Comissão</w:t>
      </w:r>
    </w:p>
    <w:p w14:paraId="68000698" w14:textId="77777777" w:rsidR="00440602" w:rsidRPr="00440602" w:rsidRDefault="00440602" w:rsidP="00440602">
      <w:pPr>
        <w:pStyle w:val="Standard"/>
        <w:rPr>
          <w:rFonts w:ascii="Calibri" w:hAnsi="Calibri" w:cs="Calibri"/>
          <w:i/>
        </w:rPr>
      </w:pPr>
      <w:r w:rsidRPr="00440602">
        <w:rPr>
          <w:rFonts w:ascii="Calibri" w:hAnsi="Calibri" w:cs="Calibri"/>
          <w:i/>
        </w:rPr>
        <w:t>Presidente da Comissão de Processo Administrativo Disciplinar</w:t>
      </w:r>
    </w:p>
    <w:p w14:paraId="6409F4D2" w14:textId="77777777" w:rsidR="00440602" w:rsidRPr="00440602" w:rsidRDefault="00440602" w:rsidP="00440602">
      <w:pPr>
        <w:spacing w:after="0" w:line="249" w:lineRule="auto"/>
        <w:jc w:val="both"/>
        <w:textAlignment w:val="auto"/>
        <w:rPr>
          <w:rFonts w:ascii="Calibri" w:eastAsia="Calibri" w:hAnsi="Calibri" w:cs="Calibri"/>
          <w:i/>
          <w:iCs/>
          <w:lang w:bidi="ar-SA"/>
        </w:rPr>
      </w:pPr>
      <w:r w:rsidRPr="00440602">
        <w:rPr>
          <w:rFonts w:ascii="Calibri" w:eastAsia="Calibri" w:hAnsi="Calibri" w:cs="Calibri"/>
          <w:i/>
          <w:iCs/>
          <w:lang w:bidi="ar-SA"/>
        </w:rPr>
        <w:t>Ato da reitoria nº XXX, de XX/XX/202X</w:t>
      </w:r>
    </w:p>
    <w:p w14:paraId="6831AF28" w14:textId="77777777" w:rsidR="00CC484D" w:rsidRDefault="00CC484D">
      <w:pPr>
        <w:pStyle w:val="Standard"/>
        <w:jc w:val="both"/>
        <w:rPr>
          <w:rFonts w:ascii="Calibri" w:hAnsi="Calibri"/>
        </w:rPr>
      </w:pPr>
    </w:p>
    <w:p w14:paraId="55197423" w14:textId="77777777" w:rsidR="00CC484D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br/>
      </w:r>
      <w:r>
        <w:rPr>
          <w:rFonts w:ascii="Calibri" w:hAnsi="Calibri"/>
          <w:b/>
          <w:bCs/>
          <w:color w:val="FF8000"/>
          <w:u w:val="single"/>
        </w:rPr>
        <w:t>OBSERVAÇÃO: NO PRESENTE, DEVEM SER ANEXADOS OS SEGUINTES DOCUMENTOS:</w:t>
      </w:r>
    </w:p>
    <w:p w14:paraId="481E62AC" w14:textId="37F4FEB7" w:rsidR="00CC484D" w:rsidRDefault="00000000">
      <w:pPr>
        <w:pStyle w:val="Standard"/>
        <w:jc w:val="both"/>
        <w:rPr>
          <w:rFonts w:ascii="Calibri" w:hAnsi="Calibri"/>
          <w:color w:val="127622"/>
        </w:rPr>
      </w:pPr>
      <w:r>
        <w:rPr>
          <w:rFonts w:ascii="Calibri" w:hAnsi="Calibri"/>
          <w:b/>
          <w:bCs/>
          <w:color w:val="127622"/>
        </w:rPr>
        <w:t xml:space="preserve">- </w:t>
      </w:r>
      <w:r w:rsidR="00440602">
        <w:rPr>
          <w:rFonts w:ascii="Calibri" w:hAnsi="Calibri"/>
          <w:b/>
          <w:bCs/>
          <w:color w:val="127622"/>
        </w:rPr>
        <w:t>ATO DA REITORIA</w:t>
      </w:r>
      <w:r>
        <w:rPr>
          <w:rFonts w:ascii="Calibri" w:hAnsi="Calibri"/>
          <w:b/>
          <w:bCs/>
          <w:color w:val="127622"/>
        </w:rPr>
        <w:t xml:space="preserve"> </w:t>
      </w:r>
      <w:r w:rsidR="00440602">
        <w:rPr>
          <w:rFonts w:ascii="Calibri" w:hAnsi="Calibri"/>
          <w:b/>
          <w:bCs/>
          <w:color w:val="127622"/>
        </w:rPr>
        <w:t>DESIGNANDO</w:t>
      </w:r>
      <w:r>
        <w:rPr>
          <w:rFonts w:ascii="Calibri" w:hAnsi="Calibri"/>
          <w:b/>
          <w:bCs/>
          <w:color w:val="127622"/>
        </w:rPr>
        <w:t xml:space="preserve"> O(A) DATIVO(A);</w:t>
      </w:r>
      <w:r w:rsidR="00440602">
        <w:rPr>
          <w:rFonts w:ascii="Calibri" w:hAnsi="Calibri"/>
          <w:color w:val="127622"/>
        </w:rPr>
        <w:t xml:space="preserve"> </w:t>
      </w:r>
      <w:r>
        <w:rPr>
          <w:rFonts w:ascii="Calibri" w:hAnsi="Calibri"/>
          <w:b/>
          <w:bCs/>
          <w:color w:val="127622"/>
        </w:rPr>
        <w:t>E</w:t>
      </w:r>
    </w:p>
    <w:p w14:paraId="50BC342E" w14:textId="4CDC90F7" w:rsidR="00CC484D" w:rsidRDefault="00000000">
      <w:pPr>
        <w:pStyle w:val="Standard"/>
        <w:jc w:val="both"/>
        <w:rPr>
          <w:rFonts w:ascii="Calibri" w:hAnsi="Calibri"/>
          <w:color w:val="127622"/>
        </w:rPr>
      </w:pPr>
      <w:r>
        <w:rPr>
          <w:rFonts w:ascii="Calibri" w:hAnsi="Calibri"/>
          <w:b/>
          <w:bCs/>
          <w:color w:val="127622"/>
        </w:rPr>
        <w:t>- MODELO DE DEFESA A SER ENVIADO AO(À) DEFENSOR(A) DATIVO(A).</w:t>
      </w:r>
    </w:p>
    <w:p w14:paraId="5F2A9E6D" w14:textId="77777777" w:rsidR="00CC484D" w:rsidRDefault="00000000">
      <w:pPr>
        <w:pageBreakBefore/>
        <w:pBdr>
          <w:bottom w:val="single" w:sz="4" w:space="1" w:color="0F8A7A"/>
        </w:pBdr>
        <w:rPr>
          <w:rFonts w:ascii="Calibri" w:eastAsia="Cambria" w:hAnsi="Calibri" w:cs="Cambria"/>
          <w:b/>
        </w:rPr>
      </w:pPr>
      <w:r>
        <w:rPr>
          <w:rFonts w:ascii="Calibri" w:eastAsia="Cambria" w:hAnsi="Calibri" w:cs="Cambria"/>
          <w:b/>
        </w:rPr>
        <w:lastRenderedPageBreak/>
        <w:t>Modelo de defesa por defensor(a) dativo(a):</w:t>
      </w:r>
    </w:p>
    <w:p w14:paraId="010CB403" w14:textId="77777777" w:rsidR="00CC484D" w:rsidRDefault="00000000">
      <w:pPr>
        <w:spacing w:after="0" w:line="240" w:lineRule="auto"/>
        <w:ind w:right="565"/>
        <w:jc w:val="center"/>
        <w:rPr>
          <w:rFonts w:ascii="Calibri" w:eastAsia="Cambria" w:hAnsi="Calibri" w:cs="Cambria"/>
          <w:b/>
          <w:color w:val="C9211E"/>
          <w:u w:val="single"/>
        </w:rPr>
      </w:pPr>
      <w:r>
        <w:rPr>
          <w:rFonts w:ascii="Calibri" w:eastAsia="Cambria" w:hAnsi="Calibri" w:cs="Cambria"/>
          <w:b/>
          <w:color w:val="C9211E"/>
          <w:u w:val="single"/>
        </w:rPr>
        <w:t>DEFESA ESCRITA</w:t>
      </w:r>
    </w:p>
    <w:p w14:paraId="5F628698" w14:textId="77777777" w:rsidR="00CC484D" w:rsidRDefault="00CC484D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61D25534" w14:textId="77777777" w:rsidR="00CC484D" w:rsidRDefault="00000000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  <w:r>
        <w:rPr>
          <w:rFonts w:ascii="Calibri" w:eastAsia="Cambria" w:hAnsi="Calibri" w:cs="Cambria"/>
        </w:rPr>
        <w:t xml:space="preserve">Ao(À) </w:t>
      </w:r>
      <w:proofErr w:type="spellStart"/>
      <w:r>
        <w:rPr>
          <w:rFonts w:ascii="Calibri" w:eastAsia="Cambria" w:hAnsi="Calibri" w:cs="Cambria"/>
        </w:rPr>
        <w:t>Sr</w:t>
      </w:r>
      <w:proofErr w:type="spellEnd"/>
      <w:r>
        <w:rPr>
          <w:rFonts w:ascii="Calibri" w:eastAsia="Cambria" w:hAnsi="Calibri" w:cs="Cambria"/>
        </w:rPr>
        <w:t>(a). Presidente da Comissão de Processo Administrativo Disciplinar.</w:t>
      </w:r>
    </w:p>
    <w:p w14:paraId="5D1B84FB" w14:textId="77777777" w:rsidR="00CC484D" w:rsidRDefault="00CC484D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03C969E7" w14:textId="25F86B96" w:rsidR="00CC484D" w:rsidRDefault="00000000">
      <w:pPr>
        <w:spacing w:after="0" w:line="240" w:lineRule="auto"/>
        <w:ind w:firstLine="709"/>
        <w:jc w:val="both"/>
        <w:rPr>
          <w:rFonts w:ascii="Calibri" w:hAnsi="Calibri"/>
        </w:rPr>
      </w:pPr>
      <w:r>
        <w:rPr>
          <w:rFonts w:ascii="Calibri" w:eastAsia="Cambria" w:hAnsi="Calibri" w:cs="Cambria"/>
        </w:rPr>
        <w:t xml:space="preserve">NOME DO(A) INDICIADO(A), ocupante do cargo efetivo de </w:t>
      </w:r>
      <w:proofErr w:type="spellStart"/>
      <w:r>
        <w:rPr>
          <w:rFonts w:ascii="Calibri" w:eastAsia="Cambria" w:hAnsi="Calibri" w:cs="Cambria"/>
        </w:rPr>
        <w:t>xxxxxxxxxxxxxxxx</w:t>
      </w:r>
      <w:proofErr w:type="spellEnd"/>
      <w:r>
        <w:rPr>
          <w:rFonts w:ascii="Calibri" w:eastAsia="Cambria" w:hAnsi="Calibri" w:cs="Cambria"/>
        </w:rPr>
        <w:t xml:space="preserve">, Matrícula </w:t>
      </w:r>
      <w:proofErr w:type="spellStart"/>
      <w:r>
        <w:rPr>
          <w:rFonts w:ascii="Calibri" w:eastAsia="Cambria" w:hAnsi="Calibri" w:cs="Cambria"/>
        </w:rPr>
        <w:t>Siape</w:t>
      </w:r>
      <w:proofErr w:type="spellEnd"/>
      <w:r>
        <w:rPr>
          <w:rFonts w:ascii="Calibri" w:eastAsia="Cambria" w:hAnsi="Calibri" w:cs="Cambria"/>
        </w:rPr>
        <w:t xml:space="preserve"> nº </w:t>
      </w:r>
      <w:proofErr w:type="spellStart"/>
      <w:r>
        <w:rPr>
          <w:rFonts w:ascii="Calibri" w:eastAsia="Cambria" w:hAnsi="Calibri" w:cs="Cambria"/>
        </w:rPr>
        <w:t>xxxxxx</w:t>
      </w:r>
      <w:proofErr w:type="spellEnd"/>
      <w:r>
        <w:rPr>
          <w:rFonts w:ascii="Calibri" w:eastAsia="Cambria" w:hAnsi="Calibri" w:cs="Cambria"/>
        </w:rPr>
        <w:t xml:space="preserve">, lotado(a) em </w:t>
      </w:r>
      <w:proofErr w:type="spellStart"/>
      <w:r>
        <w:rPr>
          <w:rFonts w:ascii="Calibri" w:eastAsia="Cambria" w:hAnsi="Calibri" w:cs="Cambria"/>
        </w:rPr>
        <w:t>xxxxxxxxxxxxxxxxxxxxxxxxxxxxxxxxxxxxxx</w:t>
      </w:r>
      <w:proofErr w:type="spellEnd"/>
      <w:r>
        <w:rPr>
          <w:rFonts w:ascii="Calibri" w:eastAsia="Cambria" w:hAnsi="Calibri" w:cs="Cambria"/>
        </w:rPr>
        <w:t>, tendo declarada a sua revelia por não ter apresentado defesa no prazo legal no Processo Administrativo Disciplinar nº 23</w:t>
      </w:r>
      <w:r w:rsidR="00440602">
        <w:rPr>
          <w:rFonts w:ascii="Calibri" w:eastAsia="Cambria" w:hAnsi="Calibri" w:cs="Cambria"/>
        </w:rPr>
        <w:t>106</w:t>
      </w:r>
      <w:r>
        <w:rPr>
          <w:rFonts w:ascii="Calibri" w:eastAsia="Cambria" w:hAnsi="Calibri" w:cs="Cambria"/>
        </w:rPr>
        <w:t xml:space="preserve">.XXXXXX/202X-XX, conforme Termo de Revelia </w:t>
      </w:r>
      <w:r w:rsidR="00440602">
        <w:rPr>
          <w:rFonts w:ascii="Calibri" w:eastAsia="Cambria" w:hAnsi="Calibri" w:cs="Cambria"/>
        </w:rPr>
        <w:t>(</w:t>
      </w:r>
      <w:proofErr w:type="spellStart"/>
      <w:r>
        <w:rPr>
          <w:rFonts w:ascii="Calibri" w:eastAsia="Cambria" w:hAnsi="Calibri" w:cs="Cambria"/>
        </w:rPr>
        <w:t>xxx</w:t>
      </w:r>
      <w:proofErr w:type="spellEnd"/>
      <w:r w:rsidR="00440602">
        <w:rPr>
          <w:rFonts w:ascii="Calibri" w:eastAsia="Cambria" w:hAnsi="Calibri" w:cs="Cambria"/>
        </w:rPr>
        <w:t>)</w:t>
      </w:r>
      <w:r>
        <w:rPr>
          <w:rFonts w:ascii="Calibri" w:eastAsia="Cambria" w:hAnsi="Calibri" w:cs="Cambria"/>
        </w:rPr>
        <w:t xml:space="preserve">, vem por intermédio de NOME DO(A) DATIVO(A), cargo efetivo de </w:t>
      </w:r>
      <w:proofErr w:type="spellStart"/>
      <w:r>
        <w:rPr>
          <w:rFonts w:ascii="Calibri" w:eastAsia="Cambria" w:hAnsi="Calibri" w:cs="Cambria"/>
        </w:rPr>
        <w:t>xxxxxxxxxxxx</w:t>
      </w:r>
      <w:proofErr w:type="spellEnd"/>
      <w:r>
        <w:rPr>
          <w:rFonts w:ascii="Calibri" w:eastAsia="Cambria" w:hAnsi="Calibri" w:cs="Cambria"/>
        </w:rPr>
        <w:t xml:space="preserve">, Matrícula </w:t>
      </w:r>
      <w:proofErr w:type="spellStart"/>
      <w:r>
        <w:rPr>
          <w:rFonts w:ascii="Calibri" w:eastAsia="Cambria" w:hAnsi="Calibri" w:cs="Cambria"/>
        </w:rPr>
        <w:t>Siape</w:t>
      </w:r>
      <w:proofErr w:type="spellEnd"/>
      <w:r>
        <w:rPr>
          <w:rFonts w:ascii="Calibri" w:eastAsia="Cambria" w:hAnsi="Calibri" w:cs="Cambria"/>
        </w:rPr>
        <w:t xml:space="preserve"> nº </w:t>
      </w:r>
      <w:proofErr w:type="spellStart"/>
      <w:r>
        <w:rPr>
          <w:rFonts w:ascii="Calibri" w:eastAsia="Cambria" w:hAnsi="Calibri" w:cs="Cambria"/>
        </w:rPr>
        <w:t>xxxxxxx</w:t>
      </w:r>
      <w:proofErr w:type="spellEnd"/>
      <w:r>
        <w:rPr>
          <w:rFonts w:ascii="Calibri" w:eastAsia="Cambria" w:hAnsi="Calibri" w:cs="Cambria"/>
        </w:rPr>
        <w:t xml:space="preserve">, lotado(a) na </w:t>
      </w:r>
      <w:proofErr w:type="spellStart"/>
      <w:r>
        <w:rPr>
          <w:rFonts w:ascii="Calibri" w:eastAsia="Cambria" w:hAnsi="Calibri" w:cs="Cambria"/>
        </w:rPr>
        <w:t>xxxxxxxxxxxxxxxx</w:t>
      </w:r>
      <w:proofErr w:type="spellEnd"/>
      <w:r>
        <w:rPr>
          <w:rFonts w:ascii="Calibri" w:eastAsia="Cambria" w:hAnsi="Calibri" w:cs="Cambria"/>
        </w:rPr>
        <w:t xml:space="preserve">, designado(a) </w:t>
      </w:r>
      <w:r w:rsidR="00440602">
        <w:rPr>
          <w:rFonts w:ascii="Calibri" w:eastAsia="Cambria" w:hAnsi="Calibri" w:cs="Cambria"/>
        </w:rPr>
        <w:t>pela Ato da Reitoria</w:t>
      </w:r>
      <w:r>
        <w:rPr>
          <w:rFonts w:ascii="Calibri" w:eastAsia="Cambria" w:hAnsi="Calibri" w:cs="Cambria"/>
        </w:rPr>
        <w:t xml:space="preserve"> nº </w:t>
      </w:r>
      <w:proofErr w:type="spellStart"/>
      <w:r>
        <w:rPr>
          <w:rFonts w:ascii="Calibri" w:eastAsia="Cambria" w:hAnsi="Calibri" w:cs="Cambria"/>
        </w:rPr>
        <w:t>xxx</w:t>
      </w:r>
      <w:proofErr w:type="spellEnd"/>
      <w:r>
        <w:rPr>
          <w:rFonts w:ascii="Calibri" w:eastAsia="Cambria" w:hAnsi="Calibri" w:cs="Cambria"/>
        </w:rPr>
        <w:t>/</w:t>
      </w:r>
      <w:r w:rsidR="00440602">
        <w:rPr>
          <w:rFonts w:ascii="Calibri" w:eastAsia="Cambria" w:hAnsi="Calibri" w:cs="Cambria"/>
        </w:rPr>
        <w:t>2026</w:t>
      </w:r>
      <w:r>
        <w:rPr>
          <w:rFonts w:ascii="Calibri" w:eastAsia="Cambria" w:hAnsi="Calibri" w:cs="Cambria"/>
        </w:rPr>
        <w:t xml:space="preserve">, </w:t>
      </w:r>
      <w:r w:rsidR="00440602">
        <w:rPr>
          <w:rFonts w:ascii="Calibri" w:eastAsia="Cambria" w:hAnsi="Calibri" w:cs="Cambria"/>
        </w:rPr>
        <w:t xml:space="preserve">publicado no Boletim de Atos Oficiais da UnB em </w:t>
      </w:r>
      <w:proofErr w:type="spellStart"/>
      <w:r>
        <w:rPr>
          <w:rFonts w:ascii="Calibri" w:eastAsia="Cambria" w:hAnsi="Calibri" w:cs="Cambria"/>
        </w:rPr>
        <w:t>xx</w:t>
      </w:r>
      <w:proofErr w:type="spellEnd"/>
      <w:r>
        <w:rPr>
          <w:rFonts w:ascii="Calibri" w:eastAsia="Cambria" w:hAnsi="Calibri" w:cs="Cambria"/>
        </w:rPr>
        <w:t xml:space="preserve"> de abril de 202x, </w:t>
      </w:r>
      <w:r>
        <w:rPr>
          <w:rFonts w:ascii="Calibri" w:eastAsia="Cambria" w:hAnsi="Calibri" w:cs="Cambria"/>
          <w:b/>
          <w:bCs/>
          <w:color w:val="C9211E"/>
          <w:shd w:val="clear" w:color="auto" w:fill="FFFF00"/>
        </w:rPr>
        <w:t xml:space="preserve">(INCLUIR A PRORROGAÇÃO, SE HOUVER), </w:t>
      </w:r>
      <w:r>
        <w:rPr>
          <w:rFonts w:ascii="Calibri" w:eastAsia="Cambria" w:hAnsi="Calibri" w:cs="Cambria"/>
        </w:rPr>
        <w:t>para defender o servidor NOME DO(A) INDICIADO(A) dentro do prazo legal, apresentar a respectiva defesa.</w:t>
      </w:r>
    </w:p>
    <w:p w14:paraId="60F078CA" w14:textId="77777777" w:rsidR="00CC484D" w:rsidRDefault="00CC484D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0456CE3B" w14:textId="77777777" w:rsidR="00CC484D" w:rsidRDefault="00000000">
      <w:pPr>
        <w:spacing w:after="0" w:line="240" w:lineRule="auto"/>
        <w:jc w:val="both"/>
        <w:rPr>
          <w:rFonts w:ascii="Calibri" w:eastAsia="Cambria" w:hAnsi="Calibri" w:cs="Cambria"/>
          <w:b/>
        </w:rPr>
      </w:pPr>
      <w:r>
        <w:rPr>
          <w:rFonts w:ascii="Calibri" w:eastAsia="Cambria" w:hAnsi="Calibri" w:cs="Cambria"/>
          <w:b/>
        </w:rPr>
        <w:t>Das preliminares</w:t>
      </w:r>
    </w:p>
    <w:p w14:paraId="11324FAE" w14:textId="77777777" w:rsidR="00CC484D" w:rsidRDefault="00CC484D">
      <w:pPr>
        <w:spacing w:after="0" w:line="240" w:lineRule="auto"/>
        <w:ind w:firstLine="709"/>
        <w:rPr>
          <w:rFonts w:ascii="Calibri" w:eastAsia="Cambria" w:hAnsi="Calibri" w:cs="Cambria"/>
        </w:rPr>
      </w:pPr>
    </w:p>
    <w:p w14:paraId="52277A0F" w14:textId="77777777" w:rsidR="00CC484D" w:rsidRDefault="00000000">
      <w:pPr>
        <w:spacing w:after="0" w:line="240" w:lineRule="auto"/>
        <w:ind w:firstLine="709"/>
        <w:jc w:val="both"/>
        <w:rPr>
          <w:rFonts w:ascii="Calibri" w:hAnsi="Calibri"/>
        </w:rPr>
      </w:pPr>
      <w:r>
        <w:rPr>
          <w:rFonts w:ascii="Calibri" w:eastAsia="Cambria" w:hAnsi="Calibri" w:cs="Cambria"/>
        </w:rPr>
        <w:t xml:space="preserve">Devidamente compulsados os autos e anotados os pontos relevantes que interessam à presente defesa, verifica-se, em sede de preliminar, que: </w:t>
      </w:r>
      <w:r>
        <w:rPr>
          <w:rFonts w:ascii="Calibri" w:eastAsia="Cambria" w:hAnsi="Calibri" w:cs="Cambria"/>
          <w:i/>
        </w:rPr>
        <w:t>(especificar as preliminares a serem alegadas pela defesa).</w:t>
      </w:r>
    </w:p>
    <w:p w14:paraId="4F8285F6" w14:textId="77777777" w:rsidR="00CC484D" w:rsidRDefault="00CC484D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5D5A1983" w14:textId="77777777" w:rsidR="00CC484D" w:rsidRDefault="00000000">
      <w:pPr>
        <w:spacing w:after="0" w:line="240" w:lineRule="auto"/>
        <w:rPr>
          <w:rFonts w:ascii="Calibri" w:eastAsia="Cambria" w:hAnsi="Calibri" w:cs="Cambria"/>
          <w:b/>
        </w:rPr>
      </w:pPr>
      <w:r>
        <w:rPr>
          <w:rFonts w:ascii="Calibri" w:eastAsia="Cambria" w:hAnsi="Calibri" w:cs="Cambria"/>
          <w:b/>
        </w:rPr>
        <w:t>Do mérito</w:t>
      </w:r>
    </w:p>
    <w:p w14:paraId="6491AD0D" w14:textId="77777777" w:rsidR="00CC484D" w:rsidRDefault="00CC484D">
      <w:pPr>
        <w:spacing w:after="0" w:line="240" w:lineRule="auto"/>
        <w:ind w:firstLine="709"/>
        <w:rPr>
          <w:rFonts w:ascii="Calibri" w:eastAsia="Cambria" w:hAnsi="Calibri" w:cs="Cambria"/>
        </w:rPr>
      </w:pPr>
    </w:p>
    <w:p w14:paraId="43A8AC3B" w14:textId="77777777" w:rsidR="00CC484D" w:rsidRDefault="00000000">
      <w:pPr>
        <w:spacing w:after="0" w:line="240" w:lineRule="auto"/>
        <w:ind w:firstLine="709"/>
        <w:jc w:val="both"/>
        <w:rPr>
          <w:rFonts w:ascii="Calibri" w:hAnsi="Calibri"/>
        </w:rPr>
      </w:pPr>
      <w:r>
        <w:rPr>
          <w:rFonts w:ascii="Calibri" w:eastAsia="Cambria" w:hAnsi="Calibri" w:cs="Cambria"/>
        </w:rPr>
        <w:t xml:space="preserve">Analisados cuidadosamente todos os tópicos de acusação, constata-se a favor do Indiciado que: </w:t>
      </w:r>
      <w:r>
        <w:rPr>
          <w:rFonts w:ascii="Calibri" w:eastAsia="Cambria" w:hAnsi="Calibri" w:cs="Cambria"/>
          <w:i/>
        </w:rPr>
        <w:t>(discorrer sobre os fundamentos que eventualmente possam afastar a autoria, tipicidade, ilicitude, culpabilidade ou punibilidade do indiciado ou circunstâncias que atenuem eventual penalidade a ser aplicada).</w:t>
      </w:r>
    </w:p>
    <w:p w14:paraId="38E42B7A" w14:textId="77777777" w:rsidR="00CC484D" w:rsidRDefault="00CC484D">
      <w:pPr>
        <w:spacing w:after="0" w:line="240" w:lineRule="auto"/>
        <w:ind w:firstLine="709"/>
        <w:rPr>
          <w:rFonts w:ascii="Calibri" w:eastAsia="Cambria" w:hAnsi="Calibri" w:cs="Cambria"/>
        </w:rPr>
      </w:pPr>
    </w:p>
    <w:p w14:paraId="2464AB35" w14:textId="77777777" w:rsidR="00CC484D" w:rsidRDefault="00000000">
      <w:pPr>
        <w:spacing w:after="0" w:line="240" w:lineRule="auto"/>
        <w:rPr>
          <w:rFonts w:ascii="Calibri" w:eastAsia="Cambria" w:hAnsi="Calibri" w:cs="Cambria"/>
          <w:b/>
        </w:rPr>
      </w:pPr>
      <w:r>
        <w:rPr>
          <w:rFonts w:ascii="Calibri" w:eastAsia="Cambria" w:hAnsi="Calibri" w:cs="Cambria"/>
          <w:b/>
        </w:rPr>
        <w:t>Da conclusão</w:t>
      </w:r>
    </w:p>
    <w:p w14:paraId="4508D975" w14:textId="77777777" w:rsidR="00CC484D" w:rsidRDefault="00CC484D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7F8B4919" w14:textId="77777777" w:rsidR="00CC484D" w:rsidRDefault="00000000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  <w:r>
        <w:rPr>
          <w:rFonts w:ascii="Calibri" w:eastAsia="Cambria" w:hAnsi="Calibri" w:cs="Cambria"/>
        </w:rPr>
        <w:t>Por todo o exposto, constata-se, com base nas provas dos autos, que o indiciado não é responsável pelas infrações que lhe são atribuídas (ou é responsável por apenas parte das infrações etc.), razão pela qual se entende ser de justiça o arquivamento do presente processo (ou que na penalidade que porventura venha a lhe ser aplicada, sejam considerados os atenuantes relacionados ou outro motivo que possa beneficiar o indiciado.)</w:t>
      </w:r>
    </w:p>
    <w:p w14:paraId="1D803DFE" w14:textId="77777777" w:rsidR="00CC484D" w:rsidRDefault="00000000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  <w:r>
        <w:rPr>
          <w:rFonts w:ascii="Calibri" w:eastAsia="Cambria" w:hAnsi="Calibri" w:cs="Cambria"/>
        </w:rPr>
        <w:t xml:space="preserve"> </w:t>
      </w:r>
    </w:p>
    <w:p w14:paraId="5BD70121" w14:textId="77777777" w:rsidR="00CC484D" w:rsidRDefault="00000000">
      <w:pPr>
        <w:spacing w:after="0" w:line="240" w:lineRule="auto"/>
        <w:ind w:firstLine="709"/>
        <w:jc w:val="right"/>
        <w:rPr>
          <w:rFonts w:ascii="Calibri" w:eastAsia="Cambria" w:hAnsi="Calibri" w:cs="Cambria"/>
        </w:rPr>
      </w:pPr>
      <w:r>
        <w:rPr>
          <w:rFonts w:ascii="Calibri" w:eastAsia="Cambria" w:hAnsi="Calibri" w:cs="Cambria"/>
        </w:rPr>
        <w:t xml:space="preserve">Local, </w:t>
      </w:r>
      <w:proofErr w:type="spellStart"/>
      <w:r>
        <w:rPr>
          <w:rFonts w:ascii="Calibri" w:eastAsia="Cambria" w:hAnsi="Calibri" w:cs="Cambria"/>
        </w:rPr>
        <w:t>xx</w:t>
      </w:r>
      <w:proofErr w:type="spellEnd"/>
      <w:r>
        <w:rPr>
          <w:rFonts w:ascii="Calibri" w:eastAsia="Cambria" w:hAnsi="Calibri" w:cs="Cambria"/>
        </w:rPr>
        <w:t xml:space="preserve"> de </w:t>
      </w:r>
      <w:proofErr w:type="spellStart"/>
      <w:r>
        <w:rPr>
          <w:rFonts w:ascii="Calibri" w:eastAsia="Cambria" w:hAnsi="Calibri" w:cs="Cambria"/>
        </w:rPr>
        <w:t>xxxxxxxxxxxx</w:t>
      </w:r>
      <w:proofErr w:type="spellEnd"/>
      <w:r>
        <w:rPr>
          <w:rFonts w:ascii="Calibri" w:eastAsia="Cambria" w:hAnsi="Calibri" w:cs="Cambria"/>
        </w:rPr>
        <w:t xml:space="preserve"> de 202x.</w:t>
      </w:r>
    </w:p>
    <w:p w14:paraId="6253303E" w14:textId="77777777" w:rsidR="00CC484D" w:rsidRDefault="00CC484D">
      <w:pPr>
        <w:spacing w:after="0" w:line="240" w:lineRule="auto"/>
        <w:jc w:val="center"/>
        <w:rPr>
          <w:rFonts w:ascii="Calibri" w:eastAsia="Cambria" w:hAnsi="Calibri" w:cs="Cambria"/>
        </w:rPr>
      </w:pPr>
    </w:p>
    <w:p w14:paraId="2C6EB1E3" w14:textId="77777777" w:rsidR="00CC484D" w:rsidRDefault="00CC484D">
      <w:pPr>
        <w:spacing w:after="0" w:line="240" w:lineRule="auto"/>
        <w:jc w:val="center"/>
        <w:rPr>
          <w:rFonts w:ascii="Calibri" w:eastAsia="Cambria" w:hAnsi="Calibri" w:cs="Cambria"/>
        </w:rPr>
      </w:pPr>
    </w:p>
    <w:p w14:paraId="2DAB1281" w14:textId="77777777" w:rsidR="00CC484D" w:rsidRDefault="00000000">
      <w:pPr>
        <w:spacing w:after="0" w:line="240" w:lineRule="auto"/>
        <w:jc w:val="center"/>
        <w:rPr>
          <w:rFonts w:ascii="Calibri" w:eastAsia="Cambria" w:hAnsi="Calibri" w:cs="Cambria"/>
          <w:color w:val="C9211E"/>
        </w:rPr>
      </w:pPr>
      <w:r>
        <w:rPr>
          <w:rFonts w:ascii="Calibri" w:eastAsia="Cambria" w:hAnsi="Calibri" w:cs="Cambria"/>
          <w:color w:val="C9211E"/>
        </w:rPr>
        <w:t>________________________________________</w:t>
      </w:r>
    </w:p>
    <w:p w14:paraId="16F1ABD1" w14:textId="77777777" w:rsidR="00CC484D" w:rsidRDefault="00000000">
      <w:pPr>
        <w:spacing w:after="0" w:line="240" w:lineRule="auto"/>
        <w:jc w:val="center"/>
        <w:rPr>
          <w:rFonts w:ascii="Calibri" w:eastAsia="Cambria" w:hAnsi="Calibri" w:cs="Cambria"/>
          <w:b/>
          <w:bCs/>
          <w:color w:val="C9211E"/>
        </w:rPr>
      </w:pPr>
      <w:r>
        <w:rPr>
          <w:rFonts w:ascii="Calibri" w:eastAsia="Cambria" w:hAnsi="Calibri" w:cs="Cambria"/>
          <w:b/>
          <w:bCs/>
          <w:color w:val="C9211E"/>
        </w:rPr>
        <w:t>Nome e Assinatura do(a) Defensor(a) Dativo(a)</w:t>
      </w:r>
    </w:p>
    <w:sectPr w:rsidR="00CC484D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2496" w14:textId="77777777" w:rsidR="006C7613" w:rsidRDefault="006C761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BD38123" w14:textId="77777777" w:rsidR="006C7613" w:rsidRDefault="006C761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, sans-serif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42A5" w14:textId="77777777" w:rsidR="00576436" w:rsidRDefault="00576436">
    <w:pPr>
      <w:pStyle w:val="Rodap"/>
      <w:jc w:val="center"/>
      <w:rPr>
        <w:rFonts w:ascii="Calibri" w:hAnsi="Calibri"/>
        <w:b/>
        <w:bCs/>
        <w:color w:val="C9211E"/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B257" w14:textId="77777777" w:rsidR="006C7613" w:rsidRDefault="006C7613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9D5B5C" w14:textId="77777777" w:rsidR="006C7613" w:rsidRDefault="006C761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6F1"/>
    <w:multiLevelType w:val="multilevel"/>
    <w:tmpl w:val="00F2ABC8"/>
    <w:styleLink w:val="WW8Num11"/>
    <w:lvl w:ilvl="0">
      <w:numFmt w:val="bullet"/>
      <w:lvlText w:val=""/>
      <w:lvlJc w:val="left"/>
      <w:pPr>
        <w:ind w:left="420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"/>
      <w:lvlJc w:val="left"/>
      <w:pPr>
        <w:ind w:left="114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8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258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330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40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474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546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618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08316982"/>
    <w:multiLevelType w:val="multilevel"/>
    <w:tmpl w:val="FDB8FFA2"/>
    <w:styleLink w:val="WW8Num2"/>
    <w:lvl w:ilvl="0">
      <w:numFmt w:val="bullet"/>
      <w:lvlText w:val=""/>
      <w:lvlJc w:val="left"/>
      <w:pPr>
        <w:ind w:left="765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5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5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5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0CC64A6E"/>
    <w:multiLevelType w:val="multilevel"/>
    <w:tmpl w:val="3AC04950"/>
    <w:styleLink w:val="WWNum10"/>
    <w:lvl w:ilvl="0">
      <w:start w:val="1"/>
      <w:numFmt w:val="none"/>
      <w:lvlText w:val="%1​"/>
      <w:lvlJc w:val="left"/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rFonts w:ascii="Cambria" w:hAnsi="Cambria"/>
        <w:b w:val="0"/>
        <w:position w:val="0"/>
        <w:vertAlign w:val="baseline"/>
      </w:rPr>
    </w:lvl>
    <w:lvl w:ilvl="7">
      <w:start w:val="1"/>
      <w:numFmt w:val="none"/>
      <w:lvlText w:val="%8​"/>
      <w:lvlJc w:val="left"/>
      <w:rPr>
        <w:rFonts w:ascii="Cambria" w:hAnsi="Cambria"/>
        <w:b/>
        <w:position w:val="0"/>
        <w:sz w:val="22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3" w15:restartNumberingAfterBreak="0">
    <w:nsid w:val="31A53B69"/>
    <w:multiLevelType w:val="multilevel"/>
    <w:tmpl w:val="B6067D62"/>
    <w:styleLink w:val="WWNum1"/>
    <w:lvl w:ilvl="0">
      <w:start w:val="1"/>
      <w:numFmt w:val="none"/>
      <w:lvlText w:val="%1​"/>
      <w:lvlJc w:val="left"/>
      <w:rPr>
        <w:rFonts w:ascii="Cambria" w:hAnsi="Cambria"/>
        <w:position w:val="0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position w:val="0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4" w15:restartNumberingAfterBreak="0">
    <w:nsid w:val="3A4C278B"/>
    <w:multiLevelType w:val="multilevel"/>
    <w:tmpl w:val="784427C2"/>
    <w:styleLink w:val="WWNum3"/>
    <w:lvl w:ilvl="0">
      <w:start w:val="1"/>
      <w:numFmt w:val="lowerLetter"/>
      <w:lvlText w:val="%1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5" w15:restartNumberingAfterBreak="0">
    <w:nsid w:val="41AA593D"/>
    <w:multiLevelType w:val="multilevel"/>
    <w:tmpl w:val="649E75C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6" w15:restartNumberingAfterBreak="0">
    <w:nsid w:val="4EFA06DF"/>
    <w:multiLevelType w:val="multilevel"/>
    <w:tmpl w:val="75EA05C6"/>
    <w:styleLink w:val="WWNum9"/>
    <w:lvl w:ilvl="0">
      <w:numFmt w:val="bullet"/>
      <w:lvlText w:val="●"/>
      <w:lvlJc w:val="left"/>
      <w:pPr>
        <w:ind w:left="720" w:hanging="360"/>
      </w:pPr>
      <w:rPr>
        <w:rFonts w:ascii="Cambria" w:eastAsia="Noto Sans Symbols" w:hAnsi="Cambria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position w:val="0"/>
        <w:vertAlign w:val="baseline"/>
      </w:rPr>
    </w:lvl>
  </w:abstractNum>
  <w:abstractNum w:abstractNumId="7" w15:restartNumberingAfterBreak="0">
    <w:nsid w:val="50CE2633"/>
    <w:multiLevelType w:val="multilevel"/>
    <w:tmpl w:val="6AAEF642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8" w15:restartNumberingAfterBreak="0">
    <w:nsid w:val="738E5D1D"/>
    <w:multiLevelType w:val="multilevel"/>
    <w:tmpl w:val="DEA05F88"/>
    <w:styleLink w:val="WWNum11"/>
    <w:lvl w:ilvl="0">
      <w:start w:val="1"/>
      <w:numFmt w:val="lowerLetter"/>
      <w:lvlText w:val="%1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position w:val="0"/>
        <w:vertAlign w:val="baseline"/>
      </w:rPr>
    </w:lvl>
  </w:abstractNum>
  <w:abstractNum w:abstractNumId="9" w15:restartNumberingAfterBreak="0">
    <w:nsid w:val="777E5E61"/>
    <w:multiLevelType w:val="multilevel"/>
    <w:tmpl w:val="0346CE4E"/>
    <w:styleLink w:val="WWNum2"/>
    <w:lvl w:ilvl="0">
      <w:start w:val="1"/>
      <w:numFmt w:val="decimal"/>
      <w:lvlText w:val="%1."/>
      <w:lvlJc w:val="left"/>
      <w:pPr>
        <w:ind w:left="2145" w:hanging="360"/>
      </w:pPr>
      <w:rPr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3585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4305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5025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5745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6465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7185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7905" w:hanging="180"/>
      </w:pPr>
      <w:rPr>
        <w:position w:val="0"/>
        <w:vertAlign w:val="baseline"/>
      </w:rPr>
    </w:lvl>
  </w:abstractNum>
  <w:abstractNum w:abstractNumId="10" w15:restartNumberingAfterBreak="0">
    <w:nsid w:val="7FCE5B26"/>
    <w:multiLevelType w:val="multilevel"/>
    <w:tmpl w:val="0BC26AB2"/>
    <w:styleLink w:val="WWNum13"/>
    <w:lvl w:ilvl="0">
      <w:numFmt w:val="bullet"/>
      <w:lvlText w:val="●"/>
      <w:lvlJc w:val="left"/>
      <w:pPr>
        <w:ind w:left="420" w:hanging="360"/>
      </w:pPr>
      <w:rPr>
        <w:rFonts w:ascii="Cambria" w:eastAsia="Noto Sans Symbols" w:hAnsi="Cambria" w:cs="Noto Sans Symbols"/>
        <w:position w:val="0"/>
        <w:sz w:val="18"/>
        <w:szCs w:val="18"/>
        <w:vertAlign w:val="baseline"/>
      </w:rPr>
    </w:lvl>
    <w:lvl w:ilvl="1">
      <w:numFmt w:val="bullet"/>
      <w:lvlText w:val=""/>
      <w:lvlJc w:val="left"/>
      <w:pPr>
        <w:ind w:left="11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2">
      <w:numFmt w:val="bullet"/>
      <w:lvlText w:val="■"/>
      <w:lvlJc w:val="left"/>
      <w:pPr>
        <w:ind w:left="18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3">
      <w:numFmt w:val="bullet"/>
      <w:lvlText w:val="●"/>
      <w:lvlJc w:val="left"/>
      <w:pPr>
        <w:ind w:left="25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4">
      <w:numFmt w:val="bullet"/>
      <w:lvlText w:val=""/>
      <w:lvlJc w:val="left"/>
      <w:pPr>
        <w:ind w:left="330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5">
      <w:numFmt w:val="bullet"/>
      <w:lvlText w:val="■"/>
      <w:lvlJc w:val="left"/>
      <w:pPr>
        <w:ind w:left="402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6">
      <w:numFmt w:val="bullet"/>
      <w:lvlText w:val="●"/>
      <w:lvlJc w:val="left"/>
      <w:pPr>
        <w:ind w:left="47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7">
      <w:numFmt w:val="bullet"/>
      <w:lvlText w:val=""/>
      <w:lvlJc w:val="left"/>
      <w:pPr>
        <w:ind w:left="54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8">
      <w:numFmt w:val="bullet"/>
      <w:lvlText w:val="■"/>
      <w:lvlJc w:val="left"/>
      <w:pPr>
        <w:ind w:left="61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</w:abstractNum>
  <w:num w:numId="1" w16cid:durableId="1503738823">
    <w:abstractNumId w:val="1"/>
  </w:num>
  <w:num w:numId="2" w16cid:durableId="1568958467">
    <w:abstractNumId w:val="0"/>
  </w:num>
  <w:num w:numId="3" w16cid:durableId="1530726833">
    <w:abstractNumId w:val="10"/>
  </w:num>
  <w:num w:numId="4" w16cid:durableId="2017726620">
    <w:abstractNumId w:val="2"/>
  </w:num>
  <w:num w:numId="5" w16cid:durableId="1026060596">
    <w:abstractNumId w:val="8"/>
  </w:num>
  <w:num w:numId="6" w16cid:durableId="1399786719">
    <w:abstractNumId w:val="3"/>
  </w:num>
  <w:num w:numId="7" w16cid:durableId="12650560">
    <w:abstractNumId w:val="9"/>
  </w:num>
  <w:num w:numId="8" w16cid:durableId="1425685289">
    <w:abstractNumId w:val="4"/>
  </w:num>
  <w:num w:numId="9" w16cid:durableId="1725060793">
    <w:abstractNumId w:val="7"/>
  </w:num>
  <w:num w:numId="10" w16cid:durableId="480654871">
    <w:abstractNumId w:val="5"/>
  </w:num>
  <w:num w:numId="11" w16cid:durableId="1803573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4D"/>
    <w:rsid w:val="000A6058"/>
    <w:rsid w:val="001318B5"/>
    <w:rsid w:val="00243323"/>
    <w:rsid w:val="00282A1C"/>
    <w:rsid w:val="00440602"/>
    <w:rsid w:val="00576436"/>
    <w:rsid w:val="00694221"/>
    <w:rsid w:val="006B6647"/>
    <w:rsid w:val="006C7613"/>
    <w:rsid w:val="00860D0B"/>
    <w:rsid w:val="00957A7A"/>
    <w:rsid w:val="00B1106C"/>
    <w:rsid w:val="00B52BA6"/>
    <w:rsid w:val="00C96D9D"/>
    <w:rsid w:val="00CC484D"/>
    <w:rsid w:val="00EA55BE"/>
    <w:rsid w:val="00E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FE09"/>
  <w15:docId w15:val="{7A3C2533-E71A-4DA6-9EB3-BBD0CEF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adro">
    <w:name w:val="Padrão"/>
    <w:pPr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Recuodecorpodetexto21">
    <w:name w:val="Recuo de corpo de texto 21"/>
    <w:basedOn w:val="Standard"/>
    <w:pPr>
      <w:ind w:left="1134" w:hanging="1134"/>
      <w:jc w:val="both"/>
    </w:pPr>
    <w:rPr>
      <w:rFonts w:ascii="Arial" w:eastAsia="Arial" w:hAnsi="Arial" w:cs="Arial"/>
    </w:rPr>
  </w:style>
  <w:style w:type="paragraph" w:styleId="NormalWeb">
    <w:name w:val="Normal (Web)"/>
    <w:basedOn w:val="Standard"/>
    <w:pPr>
      <w:suppressAutoHyphens w:val="0"/>
      <w:spacing w:before="100" w:after="142" w:line="288" w:lineRule="auto"/>
    </w:pPr>
  </w:style>
  <w:style w:type="paragraph" w:styleId="Rodap">
    <w:name w:val="footer"/>
    <w:basedOn w:val="HeaderandFooter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Symbol"/>
      <w:sz w:val="18"/>
      <w:szCs w:val="18"/>
    </w:rPr>
  </w:style>
  <w:style w:type="character" w:customStyle="1" w:styleId="WW8Num11z1">
    <w:name w:val="WW8Num1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1z2">
    <w:name w:val="WW8Num11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Wingdings" w:eastAsia="Wingdings" w:hAnsi="Wingdings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ListLabel109">
    <w:name w:val="ListLabel 109"/>
    <w:rPr>
      <w:rFonts w:ascii="Cambria" w:eastAsia="Noto Sans Symbols" w:hAnsi="Cambria" w:cs="Noto Sans Symbols"/>
      <w:position w:val="0"/>
      <w:sz w:val="18"/>
      <w:szCs w:val="18"/>
      <w:vertAlign w:val="baseline"/>
    </w:rPr>
  </w:style>
  <w:style w:type="character" w:customStyle="1" w:styleId="ListLabel110">
    <w:name w:val="ListLabel 110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1">
    <w:name w:val="ListLabel 111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2">
    <w:name w:val="ListLabel 112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3">
    <w:name w:val="ListLabel 113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4">
    <w:name w:val="ListLabel 114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5">
    <w:name w:val="ListLabel 115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6">
    <w:name w:val="ListLabel 116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7">
    <w:name w:val="ListLabel 117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82">
    <w:name w:val="ListLabel 82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83">
    <w:name w:val="ListLabel 83"/>
    <w:rPr>
      <w:position w:val="0"/>
      <w:vertAlign w:val="baseline"/>
    </w:rPr>
  </w:style>
  <w:style w:type="character" w:customStyle="1" w:styleId="ListLabel84">
    <w:name w:val="ListLabel 84"/>
    <w:rPr>
      <w:position w:val="0"/>
      <w:vertAlign w:val="baseline"/>
    </w:rPr>
  </w:style>
  <w:style w:type="character" w:customStyle="1" w:styleId="ListLabel85">
    <w:name w:val="ListLabel 85"/>
    <w:rPr>
      <w:position w:val="0"/>
      <w:vertAlign w:val="baseline"/>
    </w:rPr>
  </w:style>
  <w:style w:type="character" w:customStyle="1" w:styleId="ListLabel86">
    <w:name w:val="ListLabel 86"/>
    <w:rPr>
      <w:position w:val="0"/>
      <w:vertAlign w:val="baseline"/>
    </w:rPr>
  </w:style>
  <w:style w:type="character" w:customStyle="1" w:styleId="ListLabel87">
    <w:name w:val="ListLabel 87"/>
    <w:rPr>
      <w:position w:val="0"/>
      <w:vertAlign w:val="baseline"/>
    </w:rPr>
  </w:style>
  <w:style w:type="character" w:customStyle="1" w:styleId="ListLabel88">
    <w:name w:val="ListLabel 88"/>
    <w:rPr>
      <w:rFonts w:ascii="Cambria" w:eastAsia="Cambria" w:hAnsi="Cambria" w:cs="Cambria"/>
      <w:b w:val="0"/>
      <w:position w:val="0"/>
      <w:vertAlign w:val="baseline"/>
    </w:rPr>
  </w:style>
  <w:style w:type="character" w:customStyle="1" w:styleId="ListLabel89">
    <w:name w:val="ListLabel 89"/>
    <w:rPr>
      <w:rFonts w:ascii="Cambria" w:eastAsia="Cambria" w:hAnsi="Cambria" w:cs="Cambria"/>
      <w:b/>
      <w:position w:val="0"/>
      <w:sz w:val="22"/>
      <w:vertAlign w:val="baseline"/>
    </w:rPr>
  </w:style>
  <w:style w:type="character" w:customStyle="1" w:styleId="ListLabel90">
    <w:name w:val="ListLabel 90"/>
    <w:rPr>
      <w:position w:val="0"/>
      <w:vertAlign w:val="baseline"/>
    </w:rPr>
  </w:style>
  <w:style w:type="character" w:customStyle="1" w:styleId="ListLabel91">
    <w:name w:val="ListLabel 91"/>
    <w:rPr>
      <w:rFonts w:ascii="Cambria" w:eastAsia="Cambria" w:hAnsi="Cambria" w:cs="Cambria"/>
      <w:position w:val="0"/>
      <w:vertAlign w:val="baseline"/>
    </w:rPr>
  </w:style>
  <w:style w:type="character" w:customStyle="1" w:styleId="ListLabel92">
    <w:name w:val="ListLabel 92"/>
    <w:rPr>
      <w:position w:val="0"/>
      <w:vertAlign w:val="baseline"/>
    </w:rPr>
  </w:style>
  <w:style w:type="character" w:customStyle="1" w:styleId="ListLabel93">
    <w:name w:val="ListLabel 93"/>
    <w:rPr>
      <w:position w:val="0"/>
      <w:vertAlign w:val="baseline"/>
    </w:rPr>
  </w:style>
  <w:style w:type="character" w:customStyle="1" w:styleId="ListLabel94">
    <w:name w:val="ListLabel 94"/>
    <w:rPr>
      <w:position w:val="0"/>
      <w:vertAlign w:val="baseline"/>
    </w:rPr>
  </w:style>
  <w:style w:type="character" w:customStyle="1" w:styleId="ListLabel95">
    <w:name w:val="ListLabel 95"/>
    <w:rPr>
      <w:position w:val="0"/>
      <w:vertAlign w:val="baseline"/>
    </w:rPr>
  </w:style>
  <w:style w:type="character" w:customStyle="1" w:styleId="ListLabel96">
    <w:name w:val="ListLabel 96"/>
    <w:rPr>
      <w:position w:val="0"/>
      <w:vertAlign w:val="baseline"/>
    </w:rPr>
  </w:style>
  <w:style w:type="character" w:customStyle="1" w:styleId="ListLabel97">
    <w:name w:val="ListLabel 97"/>
    <w:rPr>
      <w:position w:val="0"/>
      <w:vertAlign w:val="baseline"/>
    </w:rPr>
  </w:style>
  <w:style w:type="character" w:customStyle="1" w:styleId="ListLabel98">
    <w:name w:val="ListLabel 98"/>
    <w:rPr>
      <w:position w:val="0"/>
      <w:vertAlign w:val="baseline"/>
    </w:rPr>
  </w:style>
  <w:style w:type="character" w:customStyle="1" w:styleId="ListLabel99">
    <w:name w:val="ListLabel 99"/>
    <w:rPr>
      <w:position w:val="0"/>
      <w:vertAlign w:val="baseline"/>
    </w:rPr>
  </w:style>
  <w:style w:type="character" w:customStyle="1" w:styleId="ListLabel1">
    <w:name w:val="ListLabel 1"/>
    <w:rPr>
      <w:rFonts w:ascii="Cambria" w:eastAsia="Cambria" w:hAnsi="Cambria" w:cs="Cambria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position w:val="0"/>
      <w:vertAlign w:val="baseline"/>
    </w:rPr>
  </w:style>
  <w:style w:type="character" w:customStyle="1" w:styleId="ListLabel11">
    <w:name w:val="ListLabel 11"/>
    <w:rPr>
      <w:rFonts w:ascii="Cambria" w:eastAsia="Cambria" w:hAnsi="Cambria" w:cs="Cambria"/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rFonts w:ascii="Cambria" w:eastAsia="Cambria" w:hAnsi="Cambria" w:cs="Cambria"/>
      <w:position w:val="0"/>
      <w:vertAlign w:val="baseline"/>
    </w:rPr>
  </w:style>
  <w:style w:type="character" w:customStyle="1" w:styleId="ListLabel20">
    <w:name w:val="ListLabel 20"/>
    <w:rPr>
      <w:position w:val="0"/>
      <w:vertAlign w:val="baseline"/>
    </w:rPr>
  </w:style>
  <w:style w:type="character" w:customStyle="1" w:styleId="ListLabel21">
    <w:name w:val="ListLabel 21"/>
    <w:rPr>
      <w:position w:val="0"/>
      <w:vertAlign w:val="baseline"/>
    </w:rPr>
  </w:style>
  <w:style w:type="character" w:customStyle="1" w:styleId="ListLabel22">
    <w:name w:val="ListLabel 22"/>
    <w:rPr>
      <w:position w:val="0"/>
      <w:vertAlign w:val="baseline"/>
    </w:rPr>
  </w:style>
  <w:style w:type="character" w:customStyle="1" w:styleId="ListLabel23">
    <w:name w:val="ListLabel 23"/>
    <w:rPr>
      <w:position w:val="0"/>
      <w:vertAlign w:val="baseline"/>
    </w:rPr>
  </w:style>
  <w:style w:type="character" w:customStyle="1" w:styleId="ListLabel24">
    <w:name w:val="ListLabel 24"/>
    <w:rPr>
      <w:position w:val="0"/>
      <w:vertAlign w:val="baseline"/>
    </w:rPr>
  </w:style>
  <w:style w:type="character" w:customStyle="1" w:styleId="ListLabel25">
    <w:name w:val="ListLabel 25"/>
    <w:rPr>
      <w:position w:val="0"/>
      <w:vertAlign w:val="baseline"/>
    </w:rPr>
  </w:style>
  <w:style w:type="character" w:customStyle="1" w:styleId="ListLabel26">
    <w:name w:val="ListLabel 26"/>
    <w:rPr>
      <w:position w:val="0"/>
      <w:vertAlign w:val="baseline"/>
    </w:rPr>
  </w:style>
  <w:style w:type="character" w:customStyle="1" w:styleId="ListLabel27">
    <w:name w:val="ListLabel 27"/>
    <w:rPr>
      <w:position w:val="0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55">
    <w:name w:val="ListLabel 55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56">
    <w:name w:val="ListLabel 56"/>
    <w:rPr>
      <w:position w:val="0"/>
      <w:vertAlign w:val="baseline"/>
    </w:rPr>
  </w:style>
  <w:style w:type="character" w:customStyle="1" w:styleId="ListLabel57">
    <w:name w:val="ListLabel 57"/>
    <w:rPr>
      <w:position w:val="0"/>
      <w:vertAlign w:val="baseline"/>
    </w:rPr>
  </w:style>
  <w:style w:type="character" w:customStyle="1" w:styleId="ListLabel58">
    <w:name w:val="ListLabel 58"/>
    <w:rPr>
      <w:position w:val="0"/>
      <w:vertAlign w:val="baseline"/>
    </w:rPr>
  </w:style>
  <w:style w:type="character" w:customStyle="1" w:styleId="ListLabel59">
    <w:name w:val="ListLabel 59"/>
    <w:rPr>
      <w:position w:val="0"/>
      <w:vertAlign w:val="baseline"/>
    </w:rPr>
  </w:style>
  <w:style w:type="character" w:customStyle="1" w:styleId="ListLabel60">
    <w:name w:val="ListLabel 60"/>
    <w:rPr>
      <w:position w:val="0"/>
      <w:vertAlign w:val="baseline"/>
    </w:rPr>
  </w:style>
  <w:style w:type="character" w:customStyle="1" w:styleId="ListLabel61">
    <w:name w:val="ListLabel 61"/>
    <w:rPr>
      <w:position w:val="0"/>
      <w:vertAlign w:val="baseline"/>
    </w:rPr>
  </w:style>
  <w:style w:type="character" w:customStyle="1" w:styleId="ListLabel62">
    <w:name w:val="ListLabel 62"/>
    <w:rPr>
      <w:position w:val="0"/>
      <w:vertAlign w:val="baseline"/>
    </w:rPr>
  </w:style>
  <w:style w:type="character" w:customStyle="1" w:styleId="ListLabel63">
    <w:name w:val="ListLabel 63"/>
    <w:rPr>
      <w:position w:val="0"/>
      <w:vertAlign w:val="baseline"/>
    </w:rPr>
  </w:style>
  <w:style w:type="character" w:customStyle="1" w:styleId="ListLabel46">
    <w:name w:val="ListLabel 46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47">
    <w:name w:val="ListLabel 47"/>
    <w:rPr>
      <w:position w:val="0"/>
      <w:vertAlign w:val="baseline"/>
    </w:rPr>
  </w:style>
  <w:style w:type="character" w:customStyle="1" w:styleId="ListLabel48">
    <w:name w:val="ListLabel 48"/>
    <w:rPr>
      <w:position w:val="0"/>
      <w:vertAlign w:val="baseline"/>
    </w:rPr>
  </w:style>
  <w:style w:type="character" w:customStyle="1" w:styleId="ListLabel49">
    <w:name w:val="ListLabel 49"/>
    <w:rPr>
      <w:position w:val="0"/>
      <w:vertAlign w:val="baseline"/>
    </w:rPr>
  </w:style>
  <w:style w:type="character" w:customStyle="1" w:styleId="ListLabel50">
    <w:name w:val="ListLabel 50"/>
    <w:rPr>
      <w:position w:val="0"/>
      <w:vertAlign w:val="baseline"/>
    </w:rPr>
  </w:style>
  <w:style w:type="character" w:customStyle="1" w:styleId="ListLabel51">
    <w:name w:val="ListLabel 51"/>
    <w:rPr>
      <w:position w:val="0"/>
      <w:vertAlign w:val="baseline"/>
    </w:rPr>
  </w:style>
  <w:style w:type="character" w:customStyle="1" w:styleId="ListLabel52">
    <w:name w:val="ListLabel 52"/>
    <w:rPr>
      <w:position w:val="0"/>
      <w:vertAlign w:val="baseline"/>
    </w:rPr>
  </w:style>
  <w:style w:type="character" w:customStyle="1" w:styleId="ListLabel53">
    <w:name w:val="ListLabel 53"/>
    <w:rPr>
      <w:position w:val="0"/>
      <w:vertAlign w:val="baseline"/>
    </w:rPr>
  </w:style>
  <w:style w:type="character" w:customStyle="1" w:styleId="ListLabel54">
    <w:name w:val="ListLabel 54"/>
    <w:rPr>
      <w:position w:val="0"/>
      <w:vertAlign w:val="baseline"/>
    </w:rPr>
  </w:style>
  <w:style w:type="character" w:customStyle="1" w:styleId="ListLabel73">
    <w:name w:val="ListLabel 73"/>
    <w:rPr>
      <w:rFonts w:ascii="Cambria" w:eastAsia="Noto Sans Symbols" w:hAnsi="Cambria" w:cs="Noto Sans Symbols"/>
      <w:b w:val="0"/>
      <w:position w:val="0"/>
      <w:sz w:val="22"/>
      <w:vertAlign w:val="baseline"/>
    </w:rPr>
  </w:style>
  <w:style w:type="character" w:customStyle="1" w:styleId="ListLabel74">
    <w:name w:val="ListLabel 74"/>
    <w:rPr>
      <w:rFonts w:eastAsia="Courier New" w:cs="Courier New"/>
      <w:position w:val="0"/>
      <w:vertAlign w:val="baseline"/>
    </w:rPr>
  </w:style>
  <w:style w:type="character" w:customStyle="1" w:styleId="ListLabel75">
    <w:name w:val="ListLabel 75"/>
    <w:rPr>
      <w:rFonts w:eastAsia="Noto Sans Symbols" w:cs="Noto Sans Symbols"/>
      <w:position w:val="0"/>
      <w:vertAlign w:val="baseline"/>
    </w:rPr>
  </w:style>
  <w:style w:type="character" w:customStyle="1" w:styleId="ListLabel76">
    <w:name w:val="ListLabel 76"/>
    <w:rPr>
      <w:rFonts w:eastAsia="Noto Sans Symbols" w:cs="Noto Sans Symbols"/>
      <w:position w:val="0"/>
      <w:vertAlign w:val="baseline"/>
    </w:rPr>
  </w:style>
  <w:style w:type="character" w:customStyle="1" w:styleId="ListLabel77">
    <w:name w:val="ListLabel 77"/>
    <w:rPr>
      <w:rFonts w:eastAsia="Courier New" w:cs="Courier New"/>
      <w:position w:val="0"/>
      <w:vertAlign w:val="baseline"/>
    </w:rPr>
  </w:style>
  <w:style w:type="character" w:customStyle="1" w:styleId="ListLabel78">
    <w:name w:val="ListLabel 78"/>
    <w:rPr>
      <w:rFonts w:eastAsia="Noto Sans Symbols" w:cs="Noto Sans Symbols"/>
      <w:position w:val="0"/>
      <w:vertAlign w:val="baseline"/>
    </w:rPr>
  </w:style>
  <w:style w:type="character" w:customStyle="1" w:styleId="ListLabel79">
    <w:name w:val="ListLabel 79"/>
    <w:rPr>
      <w:rFonts w:eastAsia="Noto Sans Symbols" w:cs="Noto Sans Symbols"/>
      <w:position w:val="0"/>
      <w:vertAlign w:val="baseline"/>
    </w:rPr>
  </w:style>
  <w:style w:type="character" w:customStyle="1" w:styleId="ListLabel80">
    <w:name w:val="ListLabel 80"/>
    <w:rPr>
      <w:rFonts w:eastAsia="Courier New" w:cs="Courier New"/>
      <w:position w:val="0"/>
      <w:vertAlign w:val="baseline"/>
    </w:rPr>
  </w:style>
  <w:style w:type="character" w:customStyle="1" w:styleId="ListLabel81">
    <w:name w:val="ListLabel 81"/>
    <w:rPr>
      <w:rFonts w:eastAsia="Noto Sans Symbols" w:cs="Noto Sans Symbols"/>
      <w:position w:val="0"/>
      <w:vertAlign w:val="baseline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11">
    <w:name w:val="WW8Num11"/>
    <w:basedOn w:val="Semlista"/>
    <w:pPr>
      <w:numPr>
        <w:numId w:val="2"/>
      </w:numPr>
    </w:pPr>
  </w:style>
  <w:style w:type="numbering" w:customStyle="1" w:styleId="WWNum13">
    <w:name w:val="WWNum13"/>
    <w:basedOn w:val="Semlista"/>
    <w:pPr>
      <w:numPr>
        <w:numId w:val="3"/>
      </w:numPr>
    </w:pPr>
  </w:style>
  <w:style w:type="numbering" w:customStyle="1" w:styleId="WWNum10">
    <w:name w:val="WWNum10"/>
    <w:basedOn w:val="Semlista"/>
    <w:pPr>
      <w:numPr>
        <w:numId w:val="4"/>
      </w:numPr>
    </w:pPr>
  </w:style>
  <w:style w:type="numbering" w:customStyle="1" w:styleId="WWNum11">
    <w:name w:val="WWNum11"/>
    <w:basedOn w:val="Semlista"/>
    <w:pPr>
      <w:numPr>
        <w:numId w:val="5"/>
      </w:numPr>
    </w:pPr>
  </w:style>
  <w:style w:type="numbering" w:customStyle="1" w:styleId="WWNum1">
    <w:name w:val="WWNum1"/>
    <w:basedOn w:val="Semlista"/>
    <w:pPr>
      <w:numPr>
        <w:numId w:val="6"/>
      </w:numPr>
    </w:pPr>
  </w:style>
  <w:style w:type="numbering" w:customStyle="1" w:styleId="WWNum2">
    <w:name w:val="WWNum2"/>
    <w:basedOn w:val="Semlista"/>
    <w:pPr>
      <w:numPr>
        <w:numId w:val="7"/>
      </w:numPr>
    </w:pPr>
  </w:style>
  <w:style w:type="numbering" w:customStyle="1" w:styleId="WWNum3">
    <w:name w:val="WWNum3"/>
    <w:basedOn w:val="Semlista"/>
    <w:pPr>
      <w:numPr>
        <w:numId w:val="8"/>
      </w:numPr>
    </w:pPr>
  </w:style>
  <w:style w:type="numbering" w:customStyle="1" w:styleId="WWNum7">
    <w:name w:val="WWNum7"/>
    <w:basedOn w:val="Semlista"/>
    <w:pPr>
      <w:numPr>
        <w:numId w:val="9"/>
      </w:numPr>
    </w:pPr>
  </w:style>
  <w:style w:type="numbering" w:customStyle="1" w:styleId="WWNum6">
    <w:name w:val="WWNum6"/>
    <w:basedOn w:val="Semlista"/>
    <w:pPr>
      <w:numPr>
        <w:numId w:val="10"/>
      </w:numPr>
    </w:pPr>
  </w:style>
  <w:style w:type="numbering" w:customStyle="1" w:styleId="WWNum9">
    <w:name w:val="WWNum9"/>
    <w:basedOn w:val="Semlist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2966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De Barros Leal Pinheiro Marino</cp:lastModifiedBy>
  <cp:revision>3</cp:revision>
  <cp:lastPrinted>2019-09-24T14:09:00Z</cp:lastPrinted>
  <dcterms:created xsi:type="dcterms:W3CDTF">2026-06-09T18:28:00Z</dcterms:created>
  <dcterms:modified xsi:type="dcterms:W3CDTF">2026-06-09T18:30:00Z</dcterms:modified>
</cp:coreProperties>
</file>